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53F" w:rsidRPr="000F4D15" w:rsidRDefault="00BB1DD7">
      <w:pPr>
        <w:rPr>
          <w:rFonts w:ascii="Georgia" w:hAnsi="Georgia"/>
          <w:b/>
          <w:sz w:val="28"/>
          <w:szCs w:val="28"/>
        </w:rPr>
      </w:pPr>
      <w:r w:rsidRPr="000F4D15">
        <w:rPr>
          <w:rFonts w:ascii="Georgia" w:hAnsi="Georgia"/>
          <w:b/>
          <w:sz w:val="28"/>
          <w:szCs w:val="28"/>
        </w:rPr>
        <w:t xml:space="preserve">Dag van het Revisoraat </w:t>
      </w:r>
      <w:r w:rsidR="000F4D15" w:rsidRPr="000F4D15">
        <w:rPr>
          <w:rFonts w:ascii="Georgia" w:hAnsi="Georgia"/>
          <w:b/>
          <w:sz w:val="28"/>
          <w:szCs w:val="28"/>
        </w:rPr>
        <w:t xml:space="preserve">- </w:t>
      </w:r>
      <w:r w:rsidRPr="000F4D15">
        <w:rPr>
          <w:rFonts w:ascii="Georgia" w:hAnsi="Georgia"/>
          <w:b/>
          <w:sz w:val="28"/>
          <w:szCs w:val="28"/>
        </w:rPr>
        <w:t>Openingsspeech Tom Meuleman (30 min.)</w:t>
      </w:r>
    </w:p>
    <w:p w:rsidR="00BB1DD7" w:rsidRDefault="00BB1DD7"/>
    <w:p w:rsidR="00BB1DD7" w:rsidRPr="000F4D15" w:rsidRDefault="00BB1DD7">
      <w:pPr>
        <w:rPr>
          <w:rFonts w:ascii="Georgia" w:hAnsi="Georgia"/>
          <w:sz w:val="36"/>
          <w:szCs w:val="36"/>
        </w:rPr>
      </w:pPr>
      <w:r w:rsidRPr="000F4D15">
        <w:rPr>
          <w:rFonts w:ascii="Georgia" w:hAnsi="Georgia"/>
          <w:sz w:val="36"/>
          <w:szCs w:val="36"/>
        </w:rPr>
        <w:t>Beste confraters, stagiairs, collega’s,</w:t>
      </w:r>
    </w:p>
    <w:p w:rsidR="00BB1DD7" w:rsidRPr="000F4D15" w:rsidRDefault="00BB1DD7">
      <w:pPr>
        <w:rPr>
          <w:rFonts w:ascii="Georgia" w:hAnsi="Georgia"/>
          <w:sz w:val="36"/>
          <w:szCs w:val="36"/>
        </w:rPr>
      </w:pPr>
      <w:r w:rsidRPr="000F4D15">
        <w:rPr>
          <w:rFonts w:ascii="Georgia" w:hAnsi="Georgia"/>
          <w:sz w:val="36"/>
          <w:szCs w:val="36"/>
        </w:rPr>
        <w:t>Ik ben bijzonder verheugd en trots dat ik u deze morgen zo talrijk mag begroeten op de opening van de ‘Dag van het Revisoraat’, een nieuwe formule die de oude regionale ontmoetingsavonden vervangt en waarin we naar goede gewoonte vorming en netwerking combineren.</w:t>
      </w:r>
    </w:p>
    <w:p w:rsidR="00BB1DD7" w:rsidRPr="000F4D15" w:rsidRDefault="00F72039">
      <w:pPr>
        <w:rPr>
          <w:rFonts w:ascii="Georgia" w:hAnsi="Georgia"/>
          <w:sz w:val="36"/>
          <w:szCs w:val="36"/>
        </w:rPr>
      </w:pPr>
      <w:r w:rsidRPr="000F4D15">
        <w:rPr>
          <w:rFonts w:ascii="Georgia" w:hAnsi="Georgia"/>
          <w:sz w:val="36"/>
          <w:szCs w:val="36"/>
        </w:rPr>
        <w:t>Ik breng u graag in herinnering dat</w:t>
      </w:r>
      <w:r w:rsidR="00BB1DD7" w:rsidRPr="000F4D15">
        <w:rPr>
          <w:rFonts w:ascii="Georgia" w:hAnsi="Georgia"/>
          <w:sz w:val="36"/>
          <w:szCs w:val="36"/>
        </w:rPr>
        <w:t xml:space="preserve"> ik bij de start van mijn mandaat als voorzitter drie prioriteiten </w:t>
      </w:r>
      <w:r w:rsidRPr="000F4D15">
        <w:rPr>
          <w:rFonts w:ascii="Georgia" w:hAnsi="Georgia"/>
          <w:sz w:val="36"/>
          <w:szCs w:val="36"/>
        </w:rPr>
        <w:t xml:space="preserve">heb </w:t>
      </w:r>
      <w:r w:rsidR="00BB1DD7" w:rsidRPr="000F4D15">
        <w:rPr>
          <w:rFonts w:ascii="Georgia" w:hAnsi="Georgia"/>
          <w:sz w:val="36"/>
          <w:szCs w:val="36"/>
        </w:rPr>
        <w:t>geformuleerd:</w:t>
      </w:r>
    </w:p>
    <w:p w:rsidR="00BB1DD7" w:rsidRPr="000F4D15" w:rsidRDefault="00154665" w:rsidP="00BB1DD7">
      <w:pPr>
        <w:pStyle w:val="ListParagraph"/>
        <w:numPr>
          <w:ilvl w:val="0"/>
          <w:numId w:val="1"/>
        </w:numPr>
        <w:rPr>
          <w:rFonts w:ascii="Georgia" w:hAnsi="Georgia"/>
          <w:sz w:val="36"/>
          <w:szCs w:val="36"/>
        </w:rPr>
      </w:pPr>
      <w:r w:rsidRPr="000F4D15">
        <w:rPr>
          <w:rFonts w:ascii="Georgia" w:hAnsi="Georgia"/>
          <w:sz w:val="36"/>
          <w:szCs w:val="36"/>
        </w:rPr>
        <w:t>Het promoten van ons mooie beroep en de aantrekkelijkheid ervan;</w:t>
      </w:r>
    </w:p>
    <w:p w:rsidR="00154665" w:rsidRPr="000F4D15" w:rsidRDefault="00154665" w:rsidP="00BB1DD7">
      <w:pPr>
        <w:pStyle w:val="ListParagraph"/>
        <w:numPr>
          <w:ilvl w:val="0"/>
          <w:numId w:val="1"/>
        </w:numPr>
        <w:rPr>
          <w:rFonts w:ascii="Georgia" w:hAnsi="Georgia"/>
          <w:sz w:val="36"/>
          <w:szCs w:val="36"/>
        </w:rPr>
      </w:pPr>
      <w:r w:rsidRPr="000F4D15">
        <w:rPr>
          <w:rFonts w:ascii="Georgia" w:hAnsi="Georgia"/>
          <w:sz w:val="36"/>
          <w:szCs w:val="36"/>
        </w:rPr>
        <w:t>Het verhogen van de impact van onze beroepsgroep bij de autoriteiten van ons land;</w:t>
      </w:r>
    </w:p>
    <w:p w:rsidR="00154665" w:rsidRPr="000F4D15" w:rsidRDefault="00154665" w:rsidP="00BB1DD7">
      <w:pPr>
        <w:pStyle w:val="ListParagraph"/>
        <w:numPr>
          <w:ilvl w:val="0"/>
          <w:numId w:val="1"/>
        </w:numPr>
        <w:rPr>
          <w:rFonts w:ascii="Georgia" w:hAnsi="Georgia"/>
          <w:sz w:val="36"/>
          <w:szCs w:val="36"/>
        </w:rPr>
      </w:pPr>
      <w:r w:rsidRPr="000F4D15">
        <w:rPr>
          <w:rFonts w:ascii="Georgia" w:hAnsi="Georgia"/>
          <w:sz w:val="36"/>
          <w:szCs w:val="36"/>
        </w:rPr>
        <w:t>Het opbouwen en behouden van een constructieve relatie met het nieuwe gefuseerde ITAA (</w:t>
      </w:r>
      <w:r w:rsidRPr="000F4D15">
        <w:rPr>
          <w:rFonts w:ascii="Georgia" w:hAnsi="Georgia"/>
          <w:i/>
          <w:sz w:val="36"/>
          <w:szCs w:val="36"/>
        </w:rPr>
        <w:t>Institute for Tax Advisors and Accountants</w:t>
      </w:r>
      <w:r w:rsidRPr="000F4D15">
        <w:rPr>
          <w:rFonts w:ascii="Georgia" w:hAnsi="Georgia"/>
          <w:sz w:val="36"/>
          <w:szCs w:val="36"/>
        </w:rPr>
        <w:t>)</w:t>
      </w:r>
    </w:p>
    <w:p w:rsidR="00154665" w:rsidRPr="000F4D15" w:rsidRDefault="00154665" w:rsidP="00154665">
      <w:pPr>
        <w:rPr>
          <w:rFonts w:ascii="Georgia" w:hAnsi="Georgia"/>
          <w:sz w:val="36"/>
          <w:szCs w:val="36"/>
        </w:rPr>
      </w:pPr>
      <w:r w:rsidRPr="000F4D15">
        <w:rPr>
          <w:rFonts w:ascii="Georgia" w:hAnsi="Georgia"/>
          <w:sz w:val="36"/>
          <w:szCs w:val="36"/>
        </w:rPr>
        <w:t xml:space="preserve">De organisatie van deze ‘Dag van het Revisoraat’ </w:t>
      </w:r>
      <w:r w:rsidR="00BA1410" w:rsidRPr="000F4D15">
        <w:rPr>
          <w:rFonts w:ascii="Georgia" w:hAnsi="Georgia"/>
          <w:sz w:val="36"/>
          <w:szCs w:val="36"/>
        </w:rPr>
        <w:t>past volledig binnen de realisatie van deze 3 objectieven.</w:t>
      </w:r>
    </w:p>
    <w:p w:rsidR="00036951" w:rsidRPr="000F4D15" w:rsidRDefault="00036951" w:rsidP="00036951">
      <w:pPr>
        <w:rPr>
          <w:rFonts w:ascii="Georgia" w:hAnsi="Georgia"/>
          <w:sz w:val="36"/>
          <w:szCs w:val="36"/>
          <w:lang w:val="fr-BE"/>
        </w:rPr>
      </w:pPr>
      <w:r w:rsidRPr="000F4D15">
        <w:rPr>
          <w:rFonts w:ascii="Georgia" w:hAnsi="Georgia"/>
          <w:sz w:val="36"/>
          <w:szCs w:val="36"/>
          <w:lang w:val="fr-BE"/>
        </w:rPr>
        <w:t>Cela étant dit, je souhaiterais tout d’abord souligner qu’aujourd’hui non seulement des réviseurs d’entreprises actifs sont présents, mais également des stagiaires et des collaborateurs d’audit de nos cabinets.</w:t>
      </w:r>
    </w:p>
    <w:p w:rsidR="000F4D15" w:rsidRDefault="000F4D15">
      <w:pPr>
        <w:rPr>
          <w:rFonts w:ascii="Georgia" w:hAnsi="Georgia"/>
          <w:sz w:val="36"/>
          <w:szCs w:val="36"/>
          <w:lang w:val="fr-BE"/>
        </w:rPr>
      </w:pPr>
      <w:r>
        <w:rPr>
          <w:rFonts w:ascii="Georgia" w:hAnsi="Georgia"/>
          <w:sz w:val="36"/>
          <w:szCs w:val="36"/>
          <w:lang w:val="fr-BE"/>
        </w:rPr>
        <w:br w:type="page"/>
      </w:r>
    </w:p>
    <w:p w:rsidR="00036951" w:rsidRPr="000F4D15" w:rsidRDefault="00036951" w:rsidP="00036951">
      <w:pPr>
        <w:rPr>
          <w:rFonts w:ascii="Georgia" w:hAnsi="Georgia"/>
          <w:sz w:val="36"/>
          <w:szCs w:val="36"/>
          <w:lang w:val="fr-BE"/>
        </w:rPr>
      </w:pPr>
      <w:r w:rsidRPr="000F4D15">
        <w:rPr>
          <w:rFonts w:ascii="Georgia" w:hAnsi="Georgia"/>
          <w:sz w:val="36"/>
          <w:szCs w:val="36"/>
          <w:lang w:val="fr-BE"/>
        </w:rPr>
        <w:lastRenderedPageBreak/>
        <w:t>Nous ne pouvons et ne pourrons réussir dans l’audit de demain que si nous y associons résolument toutes nos compétences ; compétences en matière d’audit bien évidemment, mais aussi des compétences en matière de comptabilité, de droit, de fiscalité, en actuariat et en systèmes d’information ou encore en intelligence artificielle.</w:t>
      </w:r>
    </w:p>
    <w:p w:rsidR="00F72039" w:rsidRPr="000F4D15" w:rsidRDefault="00036951" w:rsidP="00154665">
      <w:pPr>
        <w:rPr>
          <w:rFonts w:ascii="Georgia" w:hAnsi="Georgia"/>
          <w:sz w:val="36"/>
          <w:szCs w:val="36"/>
          <w:lang w:val="fr-BE"/>
        </w:rPr>
      </w:pPr>
      <w:r w:rsidRPr="000F4D15">
        <w:rPr>
          <w:rFonts w:ascii="Georgia" w:hAnsi="Georgia"/>
          <w:sz w:val="36"/>
          <w:szCs w:val="36"/>
          <w:lang w:val="fr-BE"/>
        </w:rPr>
        <w:t>Bien sûr les réviseurs d’entreprises actifs titulaires de mandats de commissaire sont au cœur de notre métier ; nous ne pouvons toutefois pas oublier tous les collaborateurs de nos cabinets et les stagiaires (qui sont le futur de notre profession). C’est la raison pour laquelle, nous avons souhaité les associer à cette journée du révisorat.</w:t>
      </w:r>
    </w:p>
    <w:p w:rsidR="000F4D15" w:rsidRPr="000F4D15" w:rsidRDefault="000F4D15" w:rsidP="00154665">
      <w:pPr>
        <w:rPr>
          <w:rFonts w:ascii="Georgia" w:hAnsi="Georgia"/>
          <w:b/>
          <w:sz w:val="36"/>
          <w:szCs w:val="36"/>
          <w:u w:val="single"/>
          <w:lang w:val="fr-BE"/>
        </w:rPr>
      </w:pPr>
    </w:p>
    <w:p w:rsidR="00A14663" w:rsidRPr="000F4D15" w:rsidRDefault="00A14663" w:rsidP="00154665">
      <w:pPr>
        <w:rPr>
          <w:rFonts w:ascii="Georgia" w:hAnsi="Georgia"/>
          <w:sz w:val="36"/>
          <w:szCs w:val="36"/>
        </w:rPr>
      </w:pPr>
      <w:r w:rsidRPr="000F4D15">
        <w:rPr>
          <w:rFonts w:ascii="Georgia" w:hAnsi="Georgia"/>
          <w:b/>
          <w:sz w:val="36"/>
          <w:szCs w:val="36"/>
          <w:u w:val="single"/>
        </w:rPr>
        <w:t>Een kwaliteitsvolle audit ten dienste van een sterke economie!</w:t>
      </w:r>
    </w:p>
    <w:p w:rsidR="00844AD6" w:rsidRPr="000F4D15" w:rsidRDefault="00844AD6" w:rsidP="00154665">
      <w:pPr>
        <w:rPr>
          <w:rFonts w:ascii="Georgia" w:hAnsi="Georgia"/>
          <w:sz w:val="36"/>
          <w:szCs w:val="36"/>
          <w:u w:val="single"/>
        </w:rPr>
      </w:pPr>
      <w:r w:rsidRPr="000F4D15">
        <w:rPr>
          <w:rFonts w:ascii="Georgia" w:hAnsi="Georgia"/>
          <w:sz w:val="36"/>
          <w:szCs w:val="36"/>
          <w:u w:val="single"/>
        </w:rPr>
        <w:t>Het centrale thema van vandaag is: een kwaliteitsvolle audit ten dienste van een sterke economie</w:t>
      </w:r>
    </w:p>
    <w:p w:rsidR="00844AD6" w:rsidRPr="000F4D15" w:rsidRDefault="00844AD6" w:rsidP="00154665">
      <w:pPr>
        <w:rPr>
          <w:rFonts w:ascii="Georgia" w:hAnsi="Georgia"/>
          <w:sz w:val="36"/>
          <w:szCs w:val="36"/>
        </w:rPr>
      </w:pPr>
      <w:r w:rsidRPr="000F4D15">
        <w:rPr>
          <w:rFonts w:ascii="Georgia" w:hAnsi="Georgia"/>
          <w:sz w:val="36"/>
          <w:szCs w:val="36"/>
        </w:rPr>
        <w:t>Ik ben er vast van overtuigd dat ons beroep zich moet richten op kwaliteit. Ons werk moet van onberispelijke kwaliteit zijn. Alleen dan kan onze audit een toegevoegde waarde zijn voor onze klanten en kunnen we met recht claimen dat we een belangrijke rol spelen in de economische ontwikkeling. Het is in deze context dat we vandaag voor u 4 interessante Workshops hebben voorbereid, stuk voor stuk zeer actuele thema’s, gepresenteerd door de beste sprekers:</w:t>
      </w:r>
    </w:p>
    <w:p w:rsidR="00844AD6" w:rsidRPr="000F4D15" w:rsidRDefault="00844AD6" w:rsidP="00844AD6">
      <w:pPr>
        <w:pStyle w:val="ListParagraph"/>
        <w:numPr>
          <w:ilvl w:val="0"/>
          <w:numId w:val="2"/>
        </w:numPr>
        <w:rPr>
          <w:rFonts w:ascii="Georgia" w:hAnsi="Georgia"/>
          <w:sz w:val="36"/>
          <w:szCs w:val="36"/>
        </w:rPr>
      </w:pPr>
      <w:r w:rsidRPr="000F4D15">
        <w:rPr>
          <w:rFonts w:ascii="Georgia" w:hAnsi="Georgia"/>
          <w:sz w:val="36"/>
          <w:szCs w:val="36"/>
        </w:rPr>
        <w:lastRenderedPageBreak/>
        <w:t xml:space="preserve">Workshop 1: De bedrijfsrevisor en de </w:t>
      </w:r>
      <w:r w:rsidRPr="000F4D15">
        <w:rPr>
          <w:rFonts w:ascii="Georgia" w:hAnsi="Georgia"/>
          <w:i/>
          <w:sz w:val="36"/>
          <w:szCs w:val="36"/>
        </w:rPr>
        <w:t>compliance</w:t>
      </w:r>
      <w:r w:rsidRPr="000F4D15">
        <w:rPr>
          <w:rFonts w:ascii="Georgia" w:hAnsi="Georgia"/>
          <w:sz w:val="36"/>
          <w:szCs w:val="36"/>
        </w:rPr>
        <w:t>-uitdaging</w:t>
      </w:r>
    </w:p>
    <w:p w:rsidR="00844AD6" w:rsidRPr="000F4D15" w:rsidRDefault="00844AD6" w:rsidP="00844AD6">
      <w:pPr>
        <w:pStyle w:val="ListParagraph"/>
        <w:numPr>
          <w:ilvl w:val="0"/>
          <w:numId w:val="2"/>
        </w:numPr>
        <w:rPr>
          <w:rFonts w:ascii="Georgia" w:hAnsi="Georgia"/>
          <w:sz w:val="36"/>
          <w:szCs w:val="36"/>
        </w:rPr>
      </w:pPr>
      <w:r w:rsidRPr="000F4D15">
        <w:rPr>
          <w:rFonts w:ascii="Georgia" w:hAnsi="Georgia"/>
          <w:sz w:val="36"/>
          <w:szCs w:val="36"/>
        </w:rPr>
        <w:t xml:space="preserve">Workshop 2: </w:t>
      </w:r>
      <w:r w:rsidR="008A6B69" w:rsidRPr="000F4D15">
        <w:rPr>
          <w:rFonts w:ascii="Georgia" w:hAnsi="Georgia"/>
          <w:sz w:val="36"/>
          <w:szCs w:val="36"/>
        </w:rPr>
        <w:t>Zijn de ISA’s op maat van KMO’s</w:t>
      </w:r>
      <w:r w:rsidR="000F4D15">
        <w:rPr>
          <w:rFonts w:ascii="Georgia" w:hAnsi="Georgia"/>
          <w:sz w:val="36"/>
          <w:szCs w:val="36"/>
        </w:rPr>
        <w:t xml:space="preserve"> ?</w:t>
      </w:r>
    </w:p>
    <w:p w:rsidR="008A6B69" w:rsidRPr="000F4D15" w:rsidRDefault="008A6B69" w:rsidP="00844AD6">
      <w:pPr>
        <w:pStyle w:val="ListParagraph"/>
        <w:numPr>
          <w:ilvl w:val="0"/>
          <w:numId w:val="2"/>
        </w:numPr>
        <w:rPr>
          <w:rFonts w:ascii="Georgia" w:hAnsi="Georgia"/>
          <w:sz w:val="36"/>
          <w:szCs w:val="36"/>
        </w:rPr>
      </w:pPr>
      <w:r w:rsidRPr="000F4D15">
        <w:rPr>
          <w:rFonts w:ascii="Georgia" w:hAnsi="Georgia"/>
          <w:sz w:val="36"/>
          <w:szCs w:val="36"/>
        </w:rPr>
        <w:t>Workshop 3: Het WVV: opportuniteiten en uitdagingen voor de bedrijfsrevisor</w:t>
      </w:r>
    </w:p>
    <w:p w:rsidR="008A6B69" w:rsidRPr="000F4D15" w:rsidRDefault="008A6B69" w:rsidP="00844AD6">
      <w:pPr>
        <w:pStyle w:val="ListParagraph"/>
        <w:numPr>
          <w:ilvl w:val="0"/>
          <w:numId w:val="2"/>
        </w:numPr>
        <w:rPr>
          <w:rFonts w:ascii="Georgia" w:hAnsi="Georgia"/>
          <w:sz w:val="36"/>
          <w:szCs w:val="36"/>
        </w:rPr>
      </w:pPr>
      <w:r w:rsidRPr="000F4D15">
        <w:rPr>
          <w:rFonts w:ascii="Georgia" w:hAnsi="Georgia"/>
          <w:sz w:val="36"/>
          <w:szCs w:val="36"/>
        </w:rPr>
        <w:t>Workshop 4: Zullen robots het werk van de bedrijfsrevisor overnemen?</w:t>
      </w:r>
    </w:p>
    <w:p w:rsidR="008A6B69" w:rsidRPr="000F4D15" w:rsidRDefault="008A6B69" w:rsidP="008A6B69">
      <w:pPr>
        <w:rPr>
          <w:rFonts w:ascii="Georgia" w:hAnsi="Georgia"/>
          <w:sz w:val="36"/>
          <w:szCs w:val="36"/>
        </w:rPr>
      </w:pPr>
      <w:r w:rsidRPr="000F4D15">
        <w:rPr>
          <w:rFonts w:ascii="Georgia" w:hAnsi="Georgia"/>
          <w:sz w:val="36"/>
          <w:szCs w:val="36"/>
        </w:rPr>
        <w:t xml:space="preserve">We lichten u straks </w:t>
      </w:r>
      <w:r w:rsidR="00DC51A0" w:rsidRPr="000F4D15">
        <w:rPr>
          <w:rFonts w:ascii="Georgia" w:hAnsi="Georgia"/>
          <w:sz w:val="36"/>
          <w:szCs w:val="36"/>
        </w:rPr>
        <w:t>het praktische verloop van de Workshops toe.</w:t>
      </w:r>
    </w:p>
    <w:p w:rsidR="00A14663" w:rsidRDefault="00DC51A0" w:rsidP="008A6B69">
      <w:pPr>
        <w:rPr>
          <w:rFonts w:ascii="Georgia" w:hAnsi="Georgia"/>
          <w:sz w:val="36"/>
          <w:szCs w:val="36"/>
        </w:rPr>
      </w:pPr>
      <w:r w:rsidRPr="000F4D15">
        <w:rPr>
          <w:rFonts w:ascii="Georgia" w:hAnsi="Georgia"/>
          <w:sz w:val="36"/>
          <w:szCs w:val="36"/>
        </w:rPr>
        <w:t xml:space="preserve">Maar laat me </w:t>
      </w:r>
      <w:r w:rsidR="00A14663" w:rsidRPr="000F4D15">
        <w:rPr>
          <w:rFonts w:ascii="Georgia" w:hAnsi="Georgia"/>
          <w:sz w:val="36"/>
          <w:szCs w:val="36"/>
        </w:rPr>
        <w:t xml:space="preserve">toe </w:t>
      </w:r>
      <w:r w:rsidRPr="000F4D15">
        <w:rPr>
          <w:rFonts w:ascii="Georgia" w:hAnsi="Georgia"/>
          <w:sz w:val="36"/>
          <w:szCs w:val="36"/>
        </w:rPr>
        <w:t>eerst nog eens terug te keren naar de essentie</w:t>
      </w:r>
      <w:r w:rsidR="00A14663" w:rsidRPr="000F4D15">
        <w:rPr>
          <w:rFonts w:ascii="Georgia" w:hAnsi="Georgia"/>
          <w:sz w:val="36"/>
          <w:szCs w:val="36"/>
        </w:rPr>
        <w:t xml:space="preserve"> en als voorzitter van uw instituut u toe te spreken.</w:t>
      </w:r>
      <w:r w:rsidRPr="000F4D15">
        <w:rPr>
          <w:rFonts w:ascii="Georgia" w:hAnsi="Georgia"/>
          <w:sz w:val="36"/>
          <w:szCs w:val="36"/>
        </w:rPr>
        <w:t xml:space="preserve"> </w:t>
      </w:r>
    </w:p>
    <w:p w:rsidR="00CB2244" w:rsidRPr="000F4D15" w:rsidRDefault="00CB2244" w:rsidP="008A6B69">
      <w:pPr>
        <w:rPr>
          <w:rFonts w:ascii="Georgia" w:hAnsi="Georgia"/>
          <w:sz w:val="36"/>
          <w:szCs w:val="36"/>
        </w:rPr>
      </w:pPr>
    </w:p>
    <w:p w:rsidR="00A14663" w:rsidRPr="000F4D15" w:rsidRDefault="00A14663" w:rsidP="00A14663">
      <w:pPr>
        <w:rPr>
          <w:rFonts w:ascii="Georgia" w:hAnsi="Georgia"/>
          <w:sz w:val="36"/>
          <w:szCs w:val="36"/>
        </w:rPr>
      </w:pPr>
      <w:r w:rsidRPr="000F4D15">
        <w:rPr>
          <w:rFonts w:ascii="Georgia" w:hAnsi="Georgia"/>
          <w:b/>
          <w:sz w:val="36"/>
          <w:szCs w:val="36"/>
          <w:u w:val="single"/>
        </w:rPr>
        <w:t>Een kwaliteitsvolle audit ten dienste van een sterke economie!</w:t>
      </w:r>
    </w:p>
    <w:p w:rsidR="00DC51A0" w:rsidRPr="000F4D15" w:rsidRDefault="00DC51A0" w:rsidP="008A6B69">
      <w:pPr>
        <w:rPr>
          <w:rFonts w:ascii="Georgia" w:hAnsi="Georgia"/>
          <w:sz w:val="36"/>
          <w:szCs w:val="36"/>
        </w:rPr>
      </w:pPr>
      <w:r w:rsidRPr="000F4D15">
        <w:rPr>
          <w:rFonts w:ascii="Georgia" w:hAnsi="Georgia"/>
          <w:sz w:val="36"/>
          <w:szCs w:val="36"/>
        </w:rPr>
        <w:t>Om te kunnen spreken van een kwaliteitsvolle audit ten dienste van een sterke economie, moeten we de grondbeginselen van ons beroep in herinnering brengen (soms vergeten we die…):</w:t>
      </w:r>
    </w:p>
    <w:p w:rsidR="002E3585" w:rsidRPr="000F4D15" w:rsidRDefault="00DC51A0" w:rsidP="008A6B69">
      <w:pPr>
        <w:pStyle w:val="ListParagraph"/>
        <w:numPr>
          <w:ilvl w:val="0"/>
          <w:numId w:val="3"/>
        </w:numPr>
        <w:rPr>
          <w:rFonts w:ascii="Georgia" w:hAnsi="Georgia"/>
          <w:sz w:val="36"/>
          <w:szCs w:val="36"/>
        </w:rPr>
      </w:pPr>
      <w:r w:rsidRPr="000F4D15">
        <w:rPr>
          <w:rFonts w:ascii="Georgia" w:hAnsi="Georgia"/>
          <w:sz w:val="36"/>
          <w:szCs w:val="36"/>
        </w:rPr>
        <w:t>Vooreerst</w:t>
      </w:r>
      <w:r w:rsidR="002E3585" w:rsidRPr="000F4D15">
        <w:rPr>
          <w:rFonts w:ascii="Georgia" w:hAnsi="Georgia"/>
          <w:sz w:val="36"/>
          <w:szCs w:val="36"/>
        </w:rPr>
        <w:t>:</w:t>
      </w:r>
      <w:r w:rsidRPr="000F4D15">
        <w:rPr>
          <w:rFonts w:ascii="Georgia" w:hAnsi="Georgia"/>
          <w:sz w:val="36"/>
          <w:szCs w:val="36"/>
        </w:rPr>
        <w:t xml:space="preserve"> </w:t>
      </w:r>
      <w:r w:rsidR="002E3585" w:rsidRPr="000F4D15">
        <w:rPr>
          <w:rFonts w:ascii="Georgia" w:hAnsi="Georgia"/>
          <w:sz w:val="36"/>
          <w:szCs w:val="36"/>
        </w:rPr>
        <w:t>audit is onontbeerlijk voor een goed functionerende markteconomie</w:t>
      </w:r>
    </w:p>
    <w:p w:rsidR="002E3585" w:rsidRPr="000F4D15" w:rsidRDefault="002E3585" w:rsidP="008A6B69">
      <w:pPr>
        <w:pStyle w:val="ListParagraph"/>
        <w:numPr>
          <w:ilvl w:val="0"/>
          <w:numId w:val="3"/>
        </w:numPr>
        <w:rPr>
          <w:rFonts w:ascii="Georgia" w:hAnsi="Georgia"/>
          <w:sz w:val="36"/>
          <w:szCs w:val="36"/>
        </w:rPr>
      </w:pPr>
      <w:r w:rsidRPr="000F4D15">
        <w:rPr>
          <w:rFonts w:ascii="Georgia" w:hAnsi="Georgia"/>
          <w:sz w:val="36"/>
          <w:szCs w:val="36"/>
        </w:rPr>
        <w:t xml:space="preserve">Ten tweede, iets wat nog onvoldoende bekend is: de impact van ons beroep op de </w:t>
      </w:r>
      <w:r w:rsidR="00DF519B" w:rsidRPr="000F4D15">
        <w:rPr>
          <w:rFonts w:ascii="Georgia" w:hAnsi="Georgia"/>
          <w:sz w:val="36"/>
          <w:szCs w:val="36"/>
        </w:rPr>
        <w:t xml:space="preserve">Belgische </w:t>
      </w:r>
      <w:r w:rsidRPr="000F4D15">
        <w:rPr>
          <w:rFonts w:ascii="Georgia" w:hAnsi="Georgia"/>
          <w:sz w:val="36"/>
          <w:szCs w:val="36"/>
        </w:rPr>
        <w:t>economie, in harde cijfers uitgedrukt</w:t>
      </w:r>
    </w:p>
    <w:p w:rsidR="002E3585" w:rsidRPr="000F4D15" w:rsidRDefault="002E3585" w:rsidP="008A6B69">
      <w:pPr>
        <w:pStyle w:val="ListParagraph"/>
        <w:numPr>
          <w:ilvl w:val="0"/>
          <w:numId w:val="3"/>
        </w:numPr>
        <w:rPr>
          <w:rFonts w:ascii="Georgia" w:hAnsi="Georgia"/>
          <w:sz w:val="36"/>
          <w:szCs w:val="36"/>
        </w:rPr>
      </w:pPr>
      <w:r w:rsidRPr="000F4D15">
        <w:rPr>
          <w:rFonts w:ascii="Georgia" w:hAnsi="Georgia"/>
          <w:sz w:val="36"/>
          <w:szCs w:val="36"/>
        </w:rPr>
        <w:t xml:space="preserve">Drie: de kwaliteit </w:t>
      </w:r>
      <w:r w:rsidR="00DF519B" w:rsidRPr="000F4D15">
        <w:rPr>
          <w:rFonts w:ascii="Georgia" w:hAnsi="Georgia"/>
          <w:sz w:val="36"/>
          <w:szCs w:val="36"/>
        </w:rPr>
        <w:t xml:space="preserve">is en </w:t>
      </w:r>
      <w:r w:rsidRPr="000F4D15">
        <w:rPr>
          <w:rFonts w:ascii="Georgia" w:hAnsi="Georgia"/>
          <w:sz w:val="36"/>
          <w:szCs w:val="36"/>
        </w:rPr>
        <w:t xml:space="preserve">blijft onze </w:t>
      </w:r>
      <w:r w:rsidR="00DF519B" w:rsidRPr="000F4D15">
        <w:rPr>
          <w:rFonts w:ascii="Georgia" w:hAnsi="Georgia"/>
          <w:sz w:val="36"/>
          <w:szCs w:val="36"/>
        </w:rPr>
        <w:t xml:space="preserve">enige </w:t>
      </w:r>
      <w:r w:rsidRPr="000F4D15">
        <w:rPr>
          <w:rFonts w:ascii="Georgia" w:hAnsi="Georgia"/>
          <w:sz w:val="36"/>
          <w:szCs w:val="36"/>
        </w:rPr>
        <w:t>drijfveer</w:t>
      </w:r>
    </w:p>
    <w:p w:rsidR="002E3585" w:rsidRPr="000F4D15" w:rsidRDefault="002E3585" w:rsidP="008A6B69">
      <w:pPr>
        <w:pStyle w:val="ListParagraph"/>
        <w:numPr>
          <w:ilvl w:val="0"/>
          <w:numId w:val="3"/>
        </w:numPr>
        <w:rPr>
          <w:rFonts w:ascii="Georgia" w:hAnsi="Georgia"/>
          <w:sz w:val="36"/>
          <w:szCs w:val="36"/>
        </w:rPr>
      </w:pPr>
      <w:r w:rsidRPr="000F4D15">
        <w:rPr>
          <w:rFonts w:ascii="Georgia" w:hAnsi="Georgia"/>
          <w:sz w:val="36"/>
          <w:szCs w:val="36"/>
        </w:rPr>
        <w:t xml:space="preserve">Vier: onze beroepsethiek en onafhankelijkheid vormen </w:t>
      </w:r>
      <w:r w:rsidR="00DF519B" w:rsidRPr="000F4D15">
        <w:rPr>
          <w:rFonts w:ascii="Georgia" w:hAnsi="Georgia"/>
          <w:sz w:val="36"/>
          <w:szCs w:val="36"/>
        </w:rPr>
        <w:t xml:space="preserve">het </w:t>
      </w:r>
      <w:r w:rsidRPr="000F4D15">
        <w:rPr>
          <w:rFonts w:ascii="Georgia" w:hAnsi="Georgia"/>
          <w:sz w:val="36"/>
          <w:szCs w:val="36"/>
        </w:rPr>
        <w:t>DNA</w:t>
      </w:r>
      <w:r w:rsidR="00DF519B" w:rsidRPr="000F4D15">
        <w:rPr>
          <w:rFonts w:ascii="Georgia" w:hAnsi="Georgia"/>
          <w:sz w:val="36"/>
          <w:szCs w:val="36"/>
        </w:rPr>
        <w:t xml:space="preserve"> van ons beroep</w:t>
      </w:r>
    </w:p>
    <w:p w:rsidR="002E3585" w:rsidRPr="000F4D15" w:rsidRDefault="002E3585" w:rsidP="008A6B69">
      <w:pPr>
        <w:pStyle w:val="ListParagraph"/>
        <w:numPr>
          <w:ilvl w:val="0"/>
          <w:numId w:val="3"/>
        </w:numPr>
        <w:rPr>
          <w:rFonts w:ascii="Georgia" w:hAnsi="Georgia"/>
          <w:sz w:val="36"/>
          <w:szCs w:val="36"/>
        </w:rPr>
      </w:pPr>
      <w:r w:rsidRPr="000F4D15">
        <w:rPr>
          <w:rFonts w:ascii="Georgia" w:hAnsi="Georgia"/>
          <w:sz w:val="36"/>
          <w:szCs w:val="36"/>
        </w:rPr>
        <w:lastRenderedPageBreak/>
        <w:t xml:space="preserve">Vijf: </w:t>
      </w:r>
      <w:r w:rsidR="007C01A7" w:rsidRPr="000F4D15">
        <w:rPr>
          <w:rFonts w:ascii="Georgia" w:hAnsi="Georgia"/>
          <w:sz w:val="36"/>
          <w:szCs w:val="36"/>
        </w:rPr>
        <w:t>hier gooi ik de knuppel in het hoenderhok: de ISA’s zijn een opportuniteit voor ons, en geen beperking</w:t>
      </w:r>
    </w:p>
    <w:p w:rsidR="007C01A7" w:rsidRPr="000F4D15" w:rsidRDefault="004F38F8" w:rsidP="008A6B69">
      <w:pPr>
        <w:pStyle w:val="ListParagraph"/>
        <w:numPr>
          <w:ilvl w:val="0"/>
          <w:numId w:val="3"/>
        </w:numPr>
        <w:rPr>
          <w:rFonts w:ascii="Georgia" w:hAnsi="Georgia"/>
          <w:sz w:val="36"/>
          <w:szCs w:val="36"/>
        </w:rPr>
      </w:pPr>
      <w:r w:rsidRPr="000F4D15">
        <w:rPr>
          <w:rFonts w:ascii="Georgia" w:hAnsi="Georgia"/>
          <w:sz w:val="36"/>
          <w:szCs w:val="36"/>
        </w:rPr>
        <w:t>Nog een tweede knuppel: we moeten niet bang zijn van het extern publiek toezicht</w:t>
      </w:r>
    </w:p>
    <w:p w:rsidR="004F38F8" w:rsidRPr="000F4D15" w:rsidRDefault="004F38F8" w:rsidP="008A6B69">
      <w:pPr>
        <w:pStyle w:val="ListParagraph"/>
        <w:numPr>
          <w:ilvl w:val="0"/>
          <w:numId w:val="3"/>
        </w:numPr>
        <w:rPr>
          <w:rFonts w:ascii="Georgia" w:hAnsi="Georgia"/>
          <w:sz w:val="36"/>
          <w:szCs w:val="36"/>
        </w:rPr>
      </w:pPr>
      <w:r w:rsidRPr="000F4D15">
        <w:rPr>
          <w:rFonts w:ascii="Georgia" w:hAnsi="Georgia"/>
          <w:sz w:val="36"/>
          <w:szCs w:val="36"/>
        </w:rPr>
        <w:t xml:space="preserve">Ten zevende: de digitalisering en artificial intelligence zullen een impact hebben op veel beroepen, ook </w:t>
      </w:r>
      <w:r w:rsidR="00DF519B" w:rsidRPr="000F4D15">
        <w:rPr>
          <w:rFonts w:ascii="Georgia" w:hAnsi="Georgia"/>
          <w:sz w:val="36"/>
          <w:szCs w:val="36"/>
        </w:rPr>
        <w:t xml:space="preserve">op het </w:t>
      </w:r>
      <w:r w:rsidRPr="000F4D15">
        <w:rPr>
          <w:rFonts w:ascii="Georgia" w:hAnsi="Georgia"/>
          <w:sz w:val="36"/>
          <w:szCs w:val="36"/>
        </w:rPr>
        <w:t xml:space="preserve">onze. </w:t>
      </w:r>
    </w:p>
    <w:p w:rsidR="004F38F8" w:rsidRPr="000F4D15" w:rsidRDefault="004F38F8" w:rsidP="008A6B69">
      <w:pPr>
        <w:pStyle w:val="ListParagraph"/>
        <w:numPr>
          <w:ilvl w:val="0"/>
          <w:numId w:val="3"/>
        </w:numPr>
        <w:rPr>
          <w:rFonts w:ascii="Georgia" w:hAnsi="Georgia"/>
          <w:sz w:val="36"/>
          <w:szCs w:val="36"/>
        </w:rPr>
      </w:pPr>
      <w:r w:rsidRPr="000F4D15">
        <w:rPr>
          <w:rFonts w:ascii="Georgia" w:hAnsi="Georgia"/>
          <w:sz w:val="36"/>
          <w:szCs w:val="36"/>
        </w:rPr>
        <w:t>En tenslotte: laat iedereen zien hoe mooi ons beroep is en laat ons die aantrekkelijkheid vooral bekend maken bij de jongere generaties.</w:t>
      </w:r>
    </w:p>
    <w:p w:rsidR="00742298" w:rsidRDefault="00742298" w:rsidP="00B80387">
      <w:pPr>
        <w:rPr>
          <w:rFonts w:ascii="Georgia" w:hAnsi="Georgia"/>
          <w:sz w:val="36"/>
          <w:szCs w:val="36"/>
        </w:rPr>
      </w:pPr>
    </w:p>
    <w:p w:rsidR="00B80387" w:rsidRPr="000F4D15" w:rsidRDefault="00742298" w:rsidP="00B80387">
      <w:pPr>
        <w:rPr>
          <w:rFonts w:ascii="Georgia" w:hAnsi="Georgia"/>
          <w:sz w:val="36"/>
          <w:szCs w:val="36"/>
        </w:rPr>
      </w:pPr>
      <w:r>
        <w:rPr>
          <w:rFonts w:ascii="Georgia" w:hAnsi="Georgia"/>
          <w:sz w:val="36"/>
          <w:szCs w:val="36"/>
        </w:rPr>
        <w:t>We gaan alle punten bespreken.</w:t>
      </w:r>
    </w:p>
    <w:p w:rsidR="00B80387" w:rsidRPr="000F4D15" w:rsidRDefault="00B80387" w:rsidP="00B80387">
      <w:pPr>
        <w:rPr>
          <w:rFonts w:ascii="Georgia" w:hAnsi="Georgia"/>
          <w:b/>
          <w:bCs/>
          <w:sz w:val="36"/>
          <w:szCs w:val="36"/>
          <w:lang w:val="fr-BE"/>
        </w:rPr>
      </w:pPr>
      <w:r w:rsidRPr="000F4D15">
        <w:rPr>
          <w:rFonts w:ascii="Georgia" w:hAnsi="Georgia"/>
          <w:b/>
          <w:bCs/>
          <w:sz w:val="36"/>
          <w:szCs w:val="36"/>
          <w:lang w:val="fr-BE"/>
        </w:rPr>
        <w:t>1</w:t>
      </w:r>
      <w:r w:rsidRPr="000F4D15">
        <w:rPr>
          <w:rFonts w:ascii="Georgia" w:hAnsi="Georgia"/>
          <w:b/>
          <w:bCs/>
          <w:sz w:val="36"/>
          <w:szCs w:val="36"/>
          <w:vertAlign w:val="superscript"/>
          <w:lang w:val="fr-BE"/>
        </w:rPr>
        <w:t>er</w:t>
      </w:r>
      <w:r w:rsidRPr="000F4D15">
        <w:rPr>
          <w:rFonts w:ascii="Georgia" w:hAnsi="Georgia"/>
          <w:b/>
          <w:bCs/>
          <w:sz w:val="36"/>
          <w:szCs w:val="36"/>
          <w:lang w:val="fr-BE"/>
        </w:rPr>
        <w:t xml:space="preserve"> point : l’audit est indispensable pour une économie de marché</w:t>
      </w:r>
    </w:p>
    <w:p w:rsidR="00B80387" w:rsidRPr="000F4D15" w:rsidRDefault="00B80387" w:rsidP="00B80387">
      <w:pPr>
        <w:rPr>
          <w:rFonts w:ascii="Georgia" w:hAnsi="Georgia"/>
          <w:sz w:val="36"/>
          <w:szCs w:val="36"/>
          <w:lang w:val="fr-BE"/>
        </w:rPr>
      </w:pPr>
      <w:r w:rsidRPr="000F4D15">
        <w:rPr>
          <w:rFonts w:ascii="Georgia" w:hAnsi="Georgia"/>
          <w:sz w:val="36"/>
          <w:szCs w:val="36"/>
          <w:lang w:val="fr-BE"/>
        </w:rPr>
        <w:t>On le dit souvent, le réviseur d’entreprises est un créateur de confiance. Notre intervention est nécessaire pour assurer la transparence financière. Or la transparence financière est une des conditions sine qua non du bon fonctionnement de l’économie de marché, laquelle est le gage de notre prospérité commune.</w:t>
      </w:r>
    </w:p>
    <w:p w:rsidR="00B80387" w:rsidRPr="000F4D15" w:rsidRDefault="00B80387" w:rsidP="00B80387">
      <w:pPr>
        <w:rPr>
          <w:rFonts w:ascii="Georgia" w:hAnsi="Georgia"/>
          <w:sz w:val="36"/>
          <w:szCs w:val="36"/>
          <w:lang w:val="fr-BE"/>
        </w:rPr>
      </w:pPr>
      <w:r w:rsidRPr="000F4D15">
        <w:rPr>
          <w:rFonts w:ascii="Georgia" w:hAnsi="Georgia"/>
          <w:sz w:val="36"/>
          <w:szCs w:val="36"/>
          <w:lang w:val="fr-BE"/>
        </w:rPr>
        <w:t>Gardons à l’esprit que nous sommes non seulement au service de nos clients, mais surtout au service de l’intérêt général. Sans les réviseurs d’entreprises, l’économie fonctionnerait beaucoup moins bien, j’ose l’affirmer.</w:t>
      </w:r>
    </w:p>
    <w:p w:rsidR="00C97A22" w:rsidRDefault="00C97A22">
      <w:pPr>
        <w:rPr>
          <w:rFonts w:ascii="Georgia" w:hAnsi="Georgia"/>
          <w:sz w:val="36"/>
          <w:szCs w:val="36"/>
          <w:lang w:val="fr-BE"/>
        </w:rPr>
      </w:pPr>
      <w:r>
        <w:rPr>
          <w:rFonts w:ascii="Georgia" w:hAnsi="Georgia"/>
          <w:sz w:val="36"/>
          <w:szCs w:val="36"/>
          <w:lang w:val="fr-BE"/>
        </w:rPr>
        <w:br w:type="page"/>
      </w:r>
    </w:p>
    <w:p w:rsidR="00B80387" w:rsidRPr="000F4D15" w:rsidRDefault="00B80387" w:rsidP="00B80387">
      <w:pPr>
        <w:rPr>
          <w:rFonts w:ascii="Georgia" w:hAnsi="Georgia"/>
          <w:sz w:val="36"/>
          <w:szCs w:val="36"/>
          <w:lang w:val="fr-BE"/>
        </w:rPr>
      </w:pPr>
      <w:r w:rsidRPr="000F4D15">
        <w:rPr>
          <w:rFonts w:ascii="Georgia" w:hAnsi="Georgia"/>
          <w:sz w:val="36"/>
          <w:szCs w:val="36"/>
          <w:lang w:val="fr-BE"/>
        </w:rPr>
        <w:lastRenderedPageBreak/>
        <w:t>Les états financiers contrôlés par un réviseur d’entreprises sont plus crédibles pour tous les stakeholders, non seulement les actionnaires (et ce d’autant que ceux-ci peuvent avoir des intérêts divergents), mais également les clients et fournisseurs, les banquiers, les administrations ou encore le personnel.</w:t>
      </w:r>
    </w:p>
    <w:p w:rsidR="00B80387" w:rsidRPr="000F4D15" w:rsidRDefault="00B80387" w:rsidP="00B80387">
      <w:pPr>
        <w:rPr>
          <w:rFonts w:ascii="Georgia" w:hAnsi="Georgia"/>
          <w:sz w:val="36"/>
          <w:szCs w:val="36"/>
        </w:rPr>
      </w:pPr>
      <w:r w:rsidRPr="000F4D15">
        <w:rPr>
          <w:rFonts w:ascii="Georgia" w:hAnsi="Georgia"/>
          <w:sz w:val="36"/>
          <w:szCs w:val="36"/>
          <w:lang w:val="fr-BE"/>
        </w:rPr>
        <w:t xml:space="preserve">La valeur ajoutée de l’intervention du réviseur d’entreprise est très grande. </w:t>
      </w:r>
      <w:r w:rsidRPr="000F4D15">
        <w:rPr>
          <w:rFonts w:ascii="Georgia" w:hAnsi="Georgia"/>
          <w:sz w:val="36"/>
          <w:szCs w:val="36"/>
        </w:rPr>
        <w:t>Ne l’oublions pas.</w:t>
      </w:r>
    </w:p>
    <w:p w:rsidR="00B80387" w:rsidRPr="000F4D15" w:rsidRDefault="00B80387" w:rsidP="00B80387">
      <w:pPr>
        <w:rPr>
          <w:rFonts w:ascii="Georgia" w:hAnsi="Georgia"/>
          <w:sz w:val="36"/>
          <w:szCs w:val="36"/>
        </w:rPr>
      </w:pPr>
    </w:p>
    <w:p w:rsidR="00B33F2D" w:rsidRPr="000F4D15" w:rsidRDefault="00B33F2D" w:rsidP="008C6D6C">
      <w:pPr>
        <w:rPr>
          <w:rFonts w:ascii="Georgia" w:hAnsi="Georgia"/>
          <w:b/>
          <w:sz w:val="36"/>
          <w:szCs w:val="36"/>
        </w:rPr>
      </w:pPr>
      <w:r w:rsidRPr="000F4D15">
        <w:rPr>
          <w:rFonts w:ascii="Georgia" w:hAnsi="Georgia"/>
          <w:b/>
          <w:sz w:val="36"/>
          <w:szCs w:val="36"/>
        </w:rPr>
        <w:t>2. De impact van ons beroep op de economie is aanzienlijk</w:t>
      </w:r>
    </w:p>
    <w:p w:rsidR="00B33F2D" w:rsidRPr="000F4D15" w:rsidRDefault="00B33F2D" w:rsidP="008C6D6C">
      <w:pPr>
        <w:rPr>
          <w:rFonts w:ascii="Georgia" w:hAnsi="Georgia"/>
          <w:sz w:val="36"/>
          <w:szCs w:val="36"/>
        </w:rPr>
      </w:pPr>
      <w:r w:rsidRPr="000F4D15">
        <w:rPr>
          <w:rFonts w:ascii="Georgia" w:hAnsi="Georgia"/>
          <w:sz w:val="36"/>
          <w:szCs w:val="36"/>
        </w:rPr>
        <w:t xml:space="preserve">Het is waar dat we in verhouding tot onze collega’s van het ITAA met veel minder zijn (889 actieve revisoren </w:t>
      </w:r>
      <w:r w:rsidR="00742298">
        <w:rPr>
          <w:rFonts w:ascii="Georgia" w:hAnsi="Georgia"/>
          <w:sz w:val="36"/>
          <w:szCs w:val="36"/>
        </w:rPr>
        <w:t>per</w:t>
      </w:r>
      <w:r w:rsidRPr="000F4D15">
        <w:rPr>
          <w:rFonts w:ascii="Georgia" w:hAnsi="Georgia"/>
          <w:sz w:val="36"/>
          <w:szCs w:val="36"/>
        </w:rPr>
        <w:t xml:space="preserve"> 31 december 2018), maar onze impact op de Belgische economie is toch aanzienlijk. </w:t>
      </w:r>
    </w:p>
    <w:p w:rsidR="00B33F2D" w:rsidRPr="000F4D15" w:rsidRDefault="00B33F2D" w:rsidP="00B33F2D">
      <w:pPr>
        <w:rPr>
          <w:rFonts w:ascii="Georgia" w:hAnsi="Georgia"/>
          <w:sz w:val="36"/>
          <w:szCs w:val="36"/>
        </w:rPr>
      </w:pPr>
      <w:r w:rsidRPr="000F4D15">
        <w:rPr>
          <w:rFonts w:ascii="Georgia" w:hAnsi="Georgia"/>
          <w:sz w:val="36"/>
          <w:szCs w:val="36"/>
        </w:rPr>
        <w:t xml:space="preserve">Enkele weken voor zijn vertrek </w:t>
      </w:r>
      <w:r w:rsidR="0076060D" w:rsidRPr="000F4D15">
        <w:rPr>
          <w:rFonts w:ascii="Georgia" w:hAnsi="Georgia"/>
          <w:sz w:val="36"/>
          <w:szCs w:val="36"/>
        </w:rPr>
        <w:t>als IBR-voorzitter</w:t>
      </w:r>
      <w:r w:rsidRPr="000F4D15">
        <w:rPr>
          <w:rFonts w:ascii="Georgia" w:hAnsi="Georgia"/>
          <w:sz w:val="36"/>
          <w:szCs w:val="36"/>
        </w:rPr>
        <w:t xml:space="preserve"> heeft mijn voorganger, erevoorzitter Thierry Dupont, een opmerkelijke studie uitgevoerd waarin de gegevens die u in uw jaarlijkse verklaringen aan het College hebt ingevoerd, worden gecombineerd met de gegevens die door de NBB zijn gepubliceerd. Ik </w:t>
      </w:r>
      <w:r w:rsidR="0076060D" w:rsidRPr="000F4D15">
        <w:rPr>
          <w:rFonts w:ascii="Georgia" w:hAnsi="Georgia"/>
          <w:sz w:val="36"/>
          <w:szCs w:val="36"/>
        </w:rPr>
        <w:t>wil hem daar nog eens hartelijk voor bedanken</w:t>
      </w:r>
      <w:r w:rsidR="00BB1CBB" w:rsidRPr="000F4D15">
        <w:rPr>
          <w:rFonts w:ascii="Georgia" w:hAnsi="Georgia"/>
          <w:sz w:val="36"/>
          <w:szCs w:val="36"/>
        </w:rPr>
        <w:t xml:space="preserve"> in naam van het beroep</w:t>
      </w:r>
      <w:r w:rsidRPr="000F4D15">
        <w:rPr>
          <w:rFonts w:ascii="Georgia" w:hAnsi="Georgia"/>
          <w:sz w:val="36"/>
          <w:szCs w:val="36"/>
        </w:rPr>
        <w:t>.</w:t>
      </w:r>
    </w:p>
    <w:p w:rsidR="00B33F2D" w:rsidRPr="000F4D15" w:rsidRDefault="00B33F2D" w:rsidP="00B33F2D">
      <w:pPr>
        <w:rPr>
          <w:rFonts w:ascii="Georgia" w:hAnsi="Georgia"/>
          <w:sz w:val="36"/>
          <w:szCs w:val="36"/>
        </w:rPr>
      </w:pPr>
      <w:r w:rsidRPr="000F4D15">
        <w:rPr>
          <w:rFonts w:ascii="Georgia" w:hAnsi="Georgia"/>
          <w:sz w:val="36"/>
          <w:szCs w:val="36"/>
        </w:rPr>
        <w:t xml:space="preserve">Het eerste doel van </w:t>
      </w:r>
      <w:r w:rsidR="00753B3C" w:rsidRPr="000F4D15">
        <w:rPr>
          <w:rFonts w:ascii="Georgia" w:hAnsi="Georgia"/>
          <w:sz w:val="36"/>
          <w:szCs w:val="36"/>
        </w:rPr>
        <w:t xml:space="preserve">Thierry’s </w:t>
      </w:r>
      <w:r w:rsidRPr="000F4D15">
        <w:rPr>
          <w:rFonts w:ascii="Georgia" w:hAnsi="Georgia"/>
          <w:sz w:val="36"/>
          <w:szCs w:val="36"/>
        </w:rPr>
        <w:t xml:space="preserve">analyse was om de totale toegevoegde waarde te berekenen </w:t>
      </w:r>
      <w:r w:rsidR="00753B3C" w:rsidRPr="000F4D15">
        <w:rPr>
          <w:rFonts w:ascii="Georgia" w:hAnsi="Georgia"/>
          <w:sz w:val="36"/>
          <w:szCs w:val="36"/>
        </w:rPr>
        <w:t xml:space="preserve">zoals gegenereerd door </w:t>
      </w:r>
      <w:r w:rsidRPr="000F4D15">
        <w:rPr>
          <w:rFonts w:ascii="Georgia" w:hAnsi="Georgia"/>
          <w:sz w:val="36"/>
          <w:szCs w:val="36"/>
        </w:rPr>
        <w:t xml:space="preserve">de ondernemingen die aan de controle van een </w:t>
      </w:r>
      <w:r w:rsidR="00753B3C" w:rsidRPr="000F4D15">
        <w:rPr>
          <w:rFonts w:ascii="Georgia" w:hAnsi="Georgia"/>
          <w:sz w:val="36"/>
          <w:szCs w:val="36"/>
        </w:rPr>
        <w:t>bedrijfs</w:t>
      </w:r>
      <w:r w:rsidR="0076060D" w:rsidRPr="000F4D15">
        <w:rPr>
          <w:rFonts w:ascii="Georgia" w:hAnsi="Georgia"/>
          <w:sz w:val="36"/>
          <w:szCs w:val="36"/>
        </w:rPr>
        <w:t>revisor</w:t>
      </w:r>
      <w:r w:rsidRPr="000F4D15">
        <w:rPr>
          <w:rFonts w:ascii="Georgia" w:hAnsi="Georgia"/>
          <w:sz w:val="36"/>
          <w:szCs w:val="36"/>
        </w:rPr>
        <w:t xml:space="preserve"> onderworpen zijn.</w:t>
      </w:r>
    </w:p>
    <w:p w:rsidR="00B33F2D" w:rsidRPr="000F4D15" w:rsidRDefault="00742298" w:rsidP="00B33F2D">
      <w:pPr>
        <w:rPr>
          <w:rFonts w:ascii="Georgia" w:hAnsi="Georgia"/>
          <w:sz w:val="36"/>
          <w:szCs w:val="36"/>
        </w:rPr>
      </w:pPr>
      <w:r>
        <w:rPr>
          <w:rFonts w:ascii="Georgia" w:hAnsi="Georgia"/>
          <w:sz w:val="36"/>
          <w:szCs w:val="36"/>
        </w:rPr>
        <w:t>D</w:t>
      </w:r>
      <w:r w:rsidR="00B33F2D" w:rsidRPr="000F4D15">
        <w:rPr>
          <w:rFonts w:ascii="Georgia" w:hAnsi="Georgia"/>
          <w:sz w:val="36"/>
          <w:szCs w:val="36"/>
        </w:rPr>
        <w:t>e</w:t>
      </w:r>
      <w:r>
        <w:rPr>
          <w:rFonts w:ascii="Georgia" w:hAnsi="Georgia"/>
          <w:sz w:val="36"/>
          <w:szCs w:val="36"/>
        </w:rPr>
        <w:t xml:space="preserve"> geschatte</w:t>
      </w:r>
      <w:r w:rsidR="00B33F2D" w:rsidRPr="000F4D15">
        <w:rPr>
          <w:rFonts w:ascii="Georgia" w:hAnsi="Georgia"/>
          <w:sz w:val="36"/>
          <w:szCs w:val="36"/>
        </w:rPr>
        <w:t xml:space="preserve"> totale toegevoegde waarde van alle in België gevestigde ondernemingen</w:t>
      </w:r>
      <w:r>
        <w:rPr>
          <w:rFonts w:ascii="Georgia" w:hAnsi="Georgia"/>
          <w:sz w:val="36"/>
          <w:szCs w:val="36"/>
        </w:rPr>
        <w:t xml:space="preserve"> bedraagt</w:t>
      </w:r>
      <w:r w:rsidR="00B33F2D" w:rsidRPr="000F4D15">
        <w:rPr>
          <w:rFonts w:ascii="Georgia" w:hAnsi="Georgia"/>
          <w:sz w:val="36"/>
          <w:szCs w:val="36"/>
        </w:rPr>
        <w:t xml:space="preserve"> 385 miljard </w:t>
      </w:r>
      <w:r w:rsidR="00B33F2D" w:rsidRPr="000F4D15">
        <w:rPr>
          <w:rFonts w:ascii="Georgia" w:hAnsi="Georgia"/>
          <w:sz w:val="36"/>
          <w:szCs w:val="36"/>
        </w:rPr>
        <w:lastRenderedPageBreak/>
        <w:t>euro</w:t>
      </w:r>
      <w:r w:rsidR="0076060D" w:rsidRPr="000F4D15">
        <w:rPr>
          <w:rFonts w:ascii="Georgia" w:hAnsi="Georgia"/>
          <w:sz w:val="36"/>
          <w:szCs w:val="36"/>
        </w:rPr>
        <w:t xml:space="preserve">. </w:t>
      </w:r>
      <w:r w:rsidR="00B33F2D" w:rsidRPr="000F4D15">
        <w:rPr>
          <w:rFonts w:ascii="Georgia" w:hAnsi="Georgia"/>
          <w:sz w:val="36"/>
          <w:szCs w:val="36"/>
        </w:rPr>
        <w:t xml:space="preserve">We hebben kunnen aantonen dat bedrijven die onder controle staan van een </w:t>
      </w:r>
      <w:r w:rsidR="00753B3C" w:rsidRPr="000F4D15">
        <w:rPr>
          <w:rFonts w:ascii="Georgia" w:hAnsi="Georgia"/>
          <w:sz w:val="36"/>
          <w:szCs w:val="36"/>
        </w:rPr>
        <w:t>bedrijfs</w:t>
      </w:r>
      <w:r w:rsidR="0076060D" w:rsidRPr="000F4D15">
        <w:rPr>
          <w:rFonts w:ascii="Georgia" w:hAnsi="Georgia"/>
          <w:sz w:val="36"/>
          <w:szCs w:val="36"/>
        </w:rPr>
        <w:t>revisor</w:t>
      </w:r>
      <w:r w:rsidR="00B33F2D" w:rsidRPr="000F4D15">
        <w:rPr>
          <w:rFonts w:ascii="Georgia" w:hAnsi="Georgia"/>
          <w:sz w:val="36"/>
          <w:szCs w:val="36"/>
        </w:rPr>
        <w:t xml:space="preserve"> meer dan 53% van deze toegevoegde waarde genereren.</w:t>
      </w:r>
    </w:p>
    <w:p w:rsidR="00B33F2D" w:rsidRPr="000F4D15" w:rsidRDefault="00B33F2D" w:rsidP="00B33F2D">
      <w:pPr>
        <w:rPr>
          <w:rFonts w:ascii="Georgia" w:hAnsi="Georgia"/>
          <w:sz w:val="36"/>
          <w:szCs w:val="36"/>
        </w:rPr>
      </w:pPr>
      <w:r w:rsidRPr="000F4D15">
        <w:rPr>
          <w:rFonts w:ascii="Georgia" w:hAnsi="Georgia"/>
          <w:sz w:val="36"/>
          <w:szCs w:val="36"/>
        </w:rPr>
        <w:t xml:space="preserve">We kunnen dus zonder valse bescheidenheid zeggen dat ons beroep meer dan de helft van de Belgische economie </w:t>
      </w:r>
      <w:r w:rsidR="0076060D" w:rsidRPr="000F4D15">
        <w:rPr>
          <w:rFonts w:ascii="Georgia" w:hAnsi="Georgia"/>
          <w:sz w:val="36"/>
          <w:szCs w:val="36"/>
        </w:rPr>
        <w:t>controleert</w:t>
      </w:r>
      <w:r w:rsidRPr="000F4D15">
        <w:rPr>
          <w:rFonts w:ascii="Georgia" w:hAnsi="Georgia"/>
          <w:sz w:val="36"/>
          <w:szCs w:val="36"/>
        </w:rPr>
        <w:t>.</w:t>
      </w:r>
    </w:p>
    <w:p w:rsidR="0076060D" w:rsidRPr="000F4D15" w:rsidRDefault="0076060D" w:rsidP="0076060D">
      <w:pPr>
        <w:rPr>
          <w:rFonts w:ascii="Georgia" w:hAnsi="Georgia"/>
          <w:sz w:val="36"/>
          <w:szCs w:val="36"/>
        </w:rPr>
      </w:pPr>
      <w:r w:rsidRPr="000F4D15">
        <w:rPr>
          <w:rFonts w:ascii="Georgia" w:hAnsi="Georgia"/>
          <w:sz w:val="36"/>
          <w:szCs w:val="36"/>
        </w:rPr>
        <w:t xml:space="preserve">Een andere interessante statistiek betreft de werkgelegenheid. De totale tewerkstelling in de privésector in België bedraagt 2.813.000 personen. Hier </w:t>
      </w:r>
      <w:r w:rsidR="00753B3C" w:rsidRPr="000F4D15">
        <w:rPr>
          <w:rFonts w:ascii="Georgia" w:hAnsi="Georgia"/>
          <w:sz w:val="36"/>
          <w:szCs w:val="36"/>
        </w:rPr>
        <w:t xml:space="preserve">blijkt </w:t>
      </w:r>
      <w:r w:rsidRPr="000F4D15">
        <w:rPr>
          <w:rFonts w:ascii="Georgia" w:hAnsi="Georgia"/>
          <w:sz w:val="36"/>
          <w:szCs w:val="36"/>
        </w:rPr>
        <w:t>dat 65% van hen werkt in een bedrijf dat wordt gecontroleerd door een bedrijfsrevisor.</w:t>
      </w:r>
    </w:p>
    <w:p w:rsidR="0076060D" w:rsidRPr="000F4D15" w:rsidRDefault="0076060D" w:rsidP="0076060D">
      <w:pPr>
        <w:rPr>
          <w:rFonts w:ascii="Georgia" w:hAnsi="Georgia"/>
          <w:sz w:val="36"/>
          <w:szCs w:val="36"/>
        </w:rPr>
      </w:pPr>
      <w:r w:rsidRPr="000F4D15">
        <w:rPr>
          <w:rFonts w:ascii="Georgia" w:hAnsi="Georgia"/>
          <w:sz w:val="36"/>
          <w:szCs w:val="36"/>
        </w:rPr>
        <w:t>Dus: 2/3 van de banen in de privésector situeert zich in een bedrijf onder uw controle.</w:t>
      </w:r>
    </w:p>
    <w:p w:rsidR="0076060D" w:rsidRPr="000F4D15" w:rsidRDefault="0076060D" w:rsidP="0076060D">
      <w:pPr>
        <w:rPr>
          <w:rFonts w:ascii="Georgia" w:hAnsi="Georgia"/>
          <w:sz w:val="36"/>
          <w:szCs w:val="36"/>
        </w:rPr>
      </w:pPr>
      <w:r w:rsidRPr="000F4D15">
        <w:rPr>
          <w:rFonts w:ascii="Georgia" w:hAnsi="Georgia"/>
          <w:sz w:val="36"/>
          <w:szCs w:val="36"/>
        </w:rPr>
        <w:t>Deze cijfers en de gebruikte berekeningsmethodologie werden geverifieerd door een universiteitsprofessor, die zowel onze werkhypothesen als de gebruikte methodologie en de verkregen resultaten bevestigde.</w:t>
      </w:r>
    </w:p>
    <w:p w:rsidR="0076060D" w:rsidRPr="000F4D15" w:rsidRDefault="0076060D" w:rsidP="0076060D">
      <w:pPr>
        <w:rPr>
          <w:rFonts w:ascii="Georgia" w:hAnsi="Georgia"/>
          <w:sz w:val="36"/>
          <w:szCs w:val="36"/>
        </w:rPr>
      </w:pPr>
      <w:r w:rsidRPr="000F4D15">
        <w:rPr>
          <w:rFonts w:ascii="Georgia" w:hAnsi="Georgia"/>
          <w:sz w:val="36"/>
          <w:szCs w:val="36"/>
        </w:rPr>
        <w:t>Onze impact op de economie is dus zeer groot: we controleren meer dan de helft van de toegevoegde waarde en 2/3 van de banen in de privésector.</w:t>
      </w:r>
    </w:p>
    <w:p w:rsidR="0076060D" w:rsidRPr="000F4D15" w:rsidRDefault="0076060D" w:rsidP="0076060D">
      <w:pPr>
        <w:rPr>
          <w:rFonts w:ascii="Georgia" w:hAnsi="Georgia"/>
          <w:sz w:val="36"/>
          <w:szCs w:val="36"/>
        </w:rPr>
      </w:pPr>
      <w:r w:rsidRPr="000F4D15">
        <w:rPr>
          <w:rFonts w:ascii="Georgia" w:hAnsi="Georgia"/>
          <w:sz w:val="36"/>
          <w:szCs w:val="36"/>
        </w:rPr>
        <w:t>We kunnen hier erg trots op zijn en deze informatie aan onze stakeholders communiceren.</w:t>
      </w:r>
    </w:p>
    <w:p w:rsidR="00B80387" w:rsidRPr="000F4D15" w:rsidRDefault="00B80387" w:rsidP="0076060D">
      <w:pPr>
        <w:rPr>
          <w:rFonts w:ascii="Georgia" w:hAnsi="Georgia"/>
          <w:sz w:val="36"/>
          <w:szCs w:val="36"/>
        </w:rPr>
      </w:pPr>
    </w:p>
    <w:p w:rsidR="00B80387" w:rsidRPr="000F4D15" w:rsidRDefault="00B80387" w:rsidP="00B80387">
      <w:pPr>
        <w:spacing w:after="200" w:line="276" w:lineRule="auto"/>
        <w:rPr>
          <w:rFonts w:ascii="Georgia" w:eastAsia="Calibri" w:hAnsi="Georgia" w:cs="Mangal"/>
          <w:b/>
          <w:bCs/>
          <w:sz w:val="36"/>
          <w:szCs w:val="36"/>
          <w:lang w:val="fr-BE"/>
        </w:rPr>
      </w:pPr>
      <w:r w:rsidRPr="000F4D15">
        <w:rPr>
          <w:rFonts w:ascii="Georgia" w:eastAsia="Calibri" w:hAnsi="Georgia" w:cs="Mangal"/>
          <w:b/>
          <w:bCs/>
          <w:sz w:val="36"/>
          <w:szCs w:val="36"/>
          <w:lang w:val="fr-BE"/>
        </w:rPr>
        <w:t>3</w:t>
      </w:r>
      <w:r w:rsidRPr="000F4D15">
        <w:rPr>
          <w:rFonts w:ascii="Georgia" w:eastAsia="Calibri" w:hAnsi="Georgia" w:cs="Mangal"/>
          <w:b/>
          <w:bCs/>
          <w:sz w:val="36"/>
          <w:szCs w:val="36"/>
          <w:vertAlign w:val="superscript"/>
          <w:lang w:val="fr-BE"/>
        </w:rPr>
        <w:t>ème</w:t>
      </w:r>
      <w:r w:rsidRPr="000F4D15">
        <w:rPr>
          <w:rFonts w:ascii="Georgia" w:eastAsia="Calibri" w:hAnsi="Georgia" w:cs="Mangal"/>
          <w:b/>
          <w:bCs/>
          <w:sz w:val="36"/>
          <w:szCs w:val="36"/>
          <w:lang w:val="fr-BE"/>
        </w:rPr>
        <w:t xml:space="preserve"> point : la qualité au cœur de nos travaux</w:t>
      </w:r>
    </w:p>
    <w:p w:rsidR="00B80387" w:rsidRPr="000F4D15" w:rsidRDefault="00B80387" w:rsidP="00B80387">
      <w:pPr>
        <w:spacing w:after="200" w:line="276" w:lineRule="auto"/>
        <w:rPr>
          <w:rFonts w:ascii="Georgia" w:eastAsia="Calibri" w:hAnsi="Georgia" w:cs="Mangal"/>
          <w:sz w:val="36"/>
          <w:szCs w:val="36"/>
          <w:lang w:val="fr-BE"/>
        </w:rPr>
      </w:pPr>
      <w:r w:rsidRPr="000F4D15">
        <w:rPr>
          <w:rFonts w:ascii="Georgia" w:eastAsia="Calibri" w:hAnsi="Georgia" w:cs="Mangal"/>
          <w:sz w:val="36"/>
          <w:szCs w:val="36"/>
          <w:lang w:val="fr-BE"/>
        </w:rPr>
        <w:t>Mettons toujours la qualité en avant.</w:t>
      </w:r>
    </w:p>
    <w:p w:rsidR="00B80387" w:rsidRPr="000F4D15" w:rsidRDefault="00B80387" w:rsidP="00B80387">
      <w:pPr>
        <w:spacing w:after="200" w:line="276" w:lineRule="auto"/>
        <w:rPr>
          <w:rFonts w:ascii="Georgia" w:eastAsia="Calibri" w:hAnsi="Georgia" w:cs="Mangal"/>
          <w:sz w:val="36"/>
          <w:szCs w:val="36"/>
          <w:lang w:val="fr-BE"/>
        </w:rPr>
      </w:pPr>
      <w:r w:rsidRPr="000F4D15">
        <w:rPr>
          <w:rFonts w:ascii="Georgia" w:eastAsia="Calibri" w:hAnsi="Georgia" w:cs="Mangal"/>
          <w:sz w:val="36"/>
          <w:szCs w:val="36"/>
          <w:lang w:val="fr-BE"/>
        </w:rPr>
        <w:t>Je ne puis tolérer un audit bâclé. Les exigences de qualité doivent être la première de nos préoccupations.</w:t>
      </w:r>
    </w:p>
    <w:p w:rsidR="00B80387" w:rsidRPr="000F4D15" w:rsidRDefault="00B80387" w:rsidP="00B80387">
      <w:pPr>
        <w:spacing w:after="200" w:line="276" w:lineRule="auto"/>
        <w:rPr>
          <w:rFonts w:ascii="Georgia" w:eastAsia="Calibri" w:hAnsi="Georgia" w:cs="Mangal"/>
          <w:sz w:val="36"/>
          <w:szCs w:val="36"/>
          <w:lang w:val="fr-BE"/>
        </w:rPr>
      </w:pPr>
      <w:r w:rsidRPr="000F4D15">
        <w:rPr>
          <w:rFonts w:ascii="Georgia" w:eastAsia="Calibri" w:hAnsi="Georgia" w:cs="Mangal"/>
          <w:sz w:val="36"/>
          <w:szCs w:val="36"/>
          <w:lang w:val="fr-BE"/>
        </w:rPr>
        <w:lastRenderedPageBreak/>
        <w:t>Ce n’est que par la qualité que nous pouvons et pourrons faire la différence.</w:t>
      </w:r>
    </w:p>
    <w:p w:rsidR="00B80387" w:rsidRPr="000F4D15" w:rsidRDefault="00B80387" w:rsidP="00B80387">
      <w:pPr>
        <w:spacing w:after="200" w:line="276" w:lineRule="auto"/>
        <w:rPr>
          <w:rFonts w:ascii="Georgia" w:eastAsia="Calibri" w:hAnsi="Georgia" w:cs="Mangal"/>
          <w:sz w:val="36"/>
          <w:szCs w:val="36"/>
          <w:lang w:val="fr-BE"/>
        </w:rPr>
      </w:pPr>
      <w:r w:rsidRPr="000F4D15">
        <w:rPr>
          <w:rFonts w:ascii="Georgia" w:eastAsia="Calibri" w:hAnsi="Georgia" w:cs="Mangal"/>
          <w:sz w:val="36"/>
          <w:szCs w:val="36"/>
          <w:lang w:val="fr-BE"/>
        </w:rPr>
        <w:t>Il nous appartient de démontrer à nos clients et à tous les stakeholders la valeur ajoutée apportée par nos interventions. Le cout d’un audit – j’en suis convaincu par mon expérience au quotidien – est non significatif par rapport aux bénéfices qu’il génère.</w:t>
      </w:r>
    </w:p>
    <w:p w:rsidR="00B80387" w:rsidRPr="000F4D15" w:rsidRDefault="00B80387" w:rsidP="00B80387">
      <w:pPr>
        <w:spacing w:after="200" w:line="276" w:lineRule="auto"/>
        <w:rPr>
          <w:rFonts w:ascii="Georgia" w:eastAsia="Calibri" w:hAnsi="Georgia" w:cs="Mangal"/>
          <w:sz w:val="36"/>
          <w:szCs w:val="36"/>
          <w:lang w:val="fr-BE"/>
        </w:rPr>
      </w:pPr>
      <w:r w:rsidRPr="000F4D15">
        <w:rPr>
          <w:rFonts w:ascii="Georgia" w:eastAsia="Calibri" w:hAnsi="Georgia" w:cs="Mangal"/>
          <w:sz w:val="36"/>
          <w:szCs w:val="36"/>
          <w:lang w:val="fr-BE"/>
        </w:rPr>
        <w:t>La qualité a bien évidemment un prix.</w:t>
      </w:r>
    </w:p>
    <w:p w:rsidR="00B80387" w:rsidRPr="000F4D15" w:rsidRDefault="00B80387" w:rsidP="00B80387">
      <w:pPr>
        <w:spacing w:after="200" w:line="276" w:lineRule="auto"/>
        <w:rPr>
          <w:rFonts w:ascii="Georgia" w:eastAsia="Calibri" w:hAnsi="Georgia" w:cs="Mangal"/>
          <w:sz w:val="36"/>
          <w:szCs w:val="36"/>
          <w:lang w:val="fr-BE"/>
        </w:rPr>
      </w:pPr>
      <w:r w:rsidRPr="000F4D15">
        <w:rPr>
          <w:rFonts w:ascii="Georgia" w:eastAsia="Calibri" w:hAnsi="Georgia" w:cs="Mangal"/>
          <w:sz w:val="36"/>
          <w:szCs w:val="36"/>
          <w:lang w:val="fr-BE"/>
        </w:rPr>
        <w:t>Il est nécessaire de prévoir une rémunération qui soit adéquate par rapport à ces exigences de qualité, c’est-à-dire qu’il faut prévoir les heures nécessaires à la réalisation de travaux d’audit de qualité.</w:t>
      </w:r>
    </w:p>
    <w:p w:rsidR="00B80387" w:rsidRPr="000F4D15" w:rsidRDefault="00B80387" w:rsidP="00B80387">
      <w:pPr>
        <w:spacing w:after="200" w:line="276" w:lineRule="auto"/>
        <w:rPr>
          <w:rFonts w:ascii="Georgia" w:eastAsia="Calibri" w:hAnsi="Georgia" w:cs="Mangal"/>
          <w:sz w:val="36"/>
          <w:szCs w:val="36"/>
          <w:lang w:val="fr-BE"/>
        </w:rPr>
      </w:pPr>
      <w:r w:rsidRPr="000F4D15">
        <w:rPr>
          <w:rFonts w:ascii="Georgia" w:eastAsia="Calibri" w:hAnsi="Georgia" w:cs="Mangal"/>
          <w:sz w:val="36"/>
          <w:szCs w:val="36"/>
          <w:lang w:val="fr-BE"/>
        </w:rPr>
        <w:t>Certains me suggèrent qu’il faudrait imposer des « barèmes » minimum pour freiner la pression à la baisse sur les honoraires que nous connaissons depuis plus de 10 ans. D’autres qu’il faudrait poursuivre les réviseurs pratiquant des honoraires trop bas.</w:t>
      </w:r>
    </w:p>
    <w:p w:rsidR="00B80387" w:rsidRPr="000F4D15" w:rsidRDefault="00B80387" w:rsidP="00B80387">
      <w:pPr>
        <w:spacing w:after="200" w:line="276" w:lineRule="auto"/>
        <w:rPr>
          <w:rFonts w:ascii="Georgia" w:eastAsia="Calibri" w:hAnsi="Georgia" w:cs="Mangal"/>
          <w:sz w:val="36"/>
          <w:szCs w:val="36"/>
          <w:lang w:val="fr-BE"/>
        </w:rPr>
      </w:pPr>
      <w:r w:rsidRPr="000F4D15">
        <w:rPr>
          <w:rFonts w:ascii="Georgia" w:eastAsia="Calibri" w:hAnsi="Georgia" w:cs="Mangal"/>
          <w:sz w:val="36"/>
          <w:szCs w:val="36"/>
          <w:lang w:val="fr-BE"/>
        </w:rPr>
        <w:t>Ce sont de « fausses bonnes idées » que nous avons parfois testées sans succès dans le passé.</w:t>
      </w:r>
    </w:p>
    <w:p w:rsidR="00B80387" w:rsidRPr="000F4D15" w:rsidRDefault="00B80387" w:rsidP="00B80387">
      <w:pPr>
        <w:spacing w:after="200" w:line="276" w:lineRule="auto"/>
        <w:rPr>
          <w:rFonts w:ascii="Georgia" w:eastAsia="Calibri" w:hAnsi="Georgia" w:cs="Mangal"/>
          <w:sz w:val="36"/>
          <w:szCs w:val="36"/>
          <w:lang w:val="fr-BE"/>
        </w:rPr>
      </w:pPr>
      <w:r w:rsidRPr="000F4D15">
        <w:rPr>
          <w:rFonts w:ascii="Georgia" w:eastAsia="Calibri" w:hAnsi="Georgia" w:cs="Mangal"/>
          <w:sz w:val="36"/>
          <w:szCs w:val="36"/>
          <w:lang w:val="fr-BE"/>
        </w:rPr>
        <w:t>Nous sommes une profession libérale soumise aux règles de la concurrence et nous déterminons librement le montant de nos honoraires. Cela doit rester ainsi.</w:t>
      </w:r>
    </w:p>
    <w:p w:rsidR="00B80387" w:rsidRPr="000F4D15" w:rsidRDefault="00B80387" w:rsidP="00B80387">
      <w:pPr>
        <w:spacing w:after="200" w:line="276" w:lineRule="auto"/>
        <w:rPr>
          <w:rFonts w:ascii="Georgia" w:eastAsia="Calibri" w:hAnsi="Georgia" w:cs="Mangal"/>
          <w:sz w:val="36"/>
          <w:szCs w:val="36"/>
          <w:lang w:val="fr-BE"/>
        </w:rPr>
      </w:pPr>
      <w:r w:rsidRPr="000F4D15">
        <w:rPr>
          <w:rFonts w:ascii="Georgia" w:eastAsia="Calibri" w:hAnsi="Georgia" w:cs="Mangal"/>
          <w:sz w:val="36"/>
          <w:szCs w:val="36"/>
          <w:lang w:val="fr-BE"/>
        </w:rPr>
        <w:t>Mon action est de se concentrer sur la qualité de nos travaux et la valeur ajoutée que nous créons.</w:t>
      </w:r>
    </w:p>
    <w:p w:rsidR="00B80387" w:rsidRPr="000F4D15" w:rsidRDefault="00B80387" w:rsidP="00C97A22">
      <w:pPr>
        <w:spacing w:after="200" w:line="276" w:lineRule="auto"/>
        <w:contextualSpacing/>
        <w:rPr>
          <w:rFonts w:ascii="Georgia" w:eastAsia="Calibri" w:hAnsi="Georgia" w:cs="Mangal"/>
          <w:sz w:val="36"/>
          <w:szCs w:val="36"/>
          <w:lang w:val="fr-BE"/>
        </w:rPr>
      </w:pPr>
      <w:r w:rsidRPr="000F4D15">
        <w:rPr>
          <w:rFonts w:ascii="Georgia" w:eastAsia="Calibri" w:hAnsi="Georgia" w:cs="Mangal"/>
          <w:sz w:val="36"/>
          <w:szCs w:val="36"/>
          <w:lang w:val="fr-BE"/>
        </w:rPr>
        <w:t>Et, j’ose l’affirmer, soyons clairs et assertifs envers nos clients</w:t>
      </w:r>
    </w:p>
    <w:p w:rsidR="00B80387" w:rsidRPr="000F4D15" w:rsidRDefault="00B80387" w:rsidP="00B80387">
      <w:pPr>
        <w:spacing w:after="200" w:line="276" w:lineRule="auto"/>
        <w:contextualSpacing/>
        <w:rPr>
          <w:rFonts w:ascii="Georgia" w:eastAsia="Calibri" w:hAnsi="Georgia" w:cs="Mangal"/>
          <w:sz w:val="36"/>
          <w:szCs w:val="36"/>
          <w:lang w:val="fr-BE"/>
        </w:rPr>
      </w:pPr>
    </w:p>
    <w:p w:rsidR="00B711B2" w:rsidRPr="000F4D15" w:rsidRDefault="00B80387" w:rsidP="00B80387">
      <w:pPr>
        <w:rPr>
          <w:rFonts w:ascii="Georgia" w:eastAsia="Calibri" w:hAnsi="Georgia" w:cs="Mangal"/>
          <w:sz w:val="36"/>
          <w:szCs w:val="36"/>
          <w:lang w:val="fr-BE"/>
        </w:rPr>
      </w:pPr>
      <w:r w:rsidRPr="000F4D15">
        <w:rPr>
          <w:rFonts w:ascii="Georgia" w:eastAsia="Calibri" w:hAnsi="Georgia" w:cs="Mangal"/>
          <w:sz w:val="36"/>
          <w:szCs w:val="36"/>
          <w:lang w:val="fr-BE"/>
        </w:rPr>
        <w:t>Démontrons à nos clients qu’un audit de qualité nécessite des expertises spécifiques et rares, ainsi que des heures de travail qui doivent être correctement rémunérées.</w:t>
      </w:r>
    </w:p>
    <w:p w:rsidR="00B80387" w:rsidRPr="000F4D15" w:rsidRDefault="00B80387" w:rsidP="00B80387">
      <w:pPr>
        <w:rPr>
          <w:rFonts w:ascii="Georgia" w:hAnsi="Georgia"/>
          <w:sz w:val="36"/>
          <w:szCs w:val="36"/>
          <w:lang w:val="fr-BE"/>
        </w:rPr>
      </w:pPr>
    </w:p>
    <w:p w:rsidR="008C6D6C" w:rsidRPr="000F4D15" w:rsidRDefault="00EF740E" w:rsidP="004F38F8">
      <w:pPr>
        <w:rPr>
          <w:rFonts w:ascii="Georgia" w:hAnsi="Georgia"/>
          <w:b/>
          <w:sz w:val="36"/>
          <w:szCs w:val="36"/>
        </w:rPr>
      </w:pPr>
      <w:r w:rsidRPr="000F4D15">
        <w:rPr>
          <w:rFonts w:ascii="Georgia" w:hAnsi="Georgia"/>
          <w:b/>
          <w:sz w:val="36"/>
          <w:szCs w:val="36"/>
        </w:rPr>
        <w:t>4. Beroepsethiek en onafhankelijkheid</w:t>
      </w:r>
    </w:p>
    <w:p w:rsidR="00EF740E" w:rsidRPr="000F4D15" w:rsidRDefault="00EF740E" w:rsidP="004F38F8">
      <w:pPr>
        <w:rPr>
          <w:rFonts w:ascii="Georgia" w:hAnsi="Georgia"/>
          <w:sz w:val="36"/>
          <w:szCs w:val="36"/>
        </w:rPr>
      </w:pPr>
      <w:r w:rsidRPr="000F4D15">
        <w:rPr>
          <w:rFonts w:ascii="Georgia" w:hAnsi="Georgia"/>
          <w:sz w:val="36"/>
          <w:szCs w:val="36"/>
        </w:rPr>
        <w:t>Beroepsethiek en onafhankelijkheid vormen het echte DNA van ons beroep.</w:t>
      </w:r>
    </w:p>
    <w:p w:rsidR="00EF740E" w:rsidRPr="000F4D15" w:rsidRDefault="00EF740E" w:rsidP="004F38F8">
      <w:pPr>
        <w:rPr>
          <w:rFonts w:ascii="Georgia" w:hAnsi="Georgia"/>
          <w:sz w:val="36"/>
          <w:szCs w:val="36"/>
        </w:rPr>
      </w:pPr>
      <w:r w:rsidRPr="000F4D15">
        <w:rPr>
          <w:rFonts w:ascii="Georgia" w:hAnsi="Georgia"/>
          <w:i/>
          <w:sz w:val="36"/>
          <w:szCs w:val="36"/>
        </w:rPr>
        <w:t>Professional scepti</w:t>
      </w:r>
      <w:r w:rsidR="00283416" w:rsidRPr="000F4D15">
        <w:rPr>
          <w:rFonts w:ascii="Georgia" w:hAnsi="Georgia"/>
          <w:i/>
          <w:sz w:val="36"/>
          <w:szCs w:val="36"/>
        </w:rPr>
        <w:t>c</w:t>
      </w:r>
      <w:r w:rsidRPr="000F4D15">
        <w:rPr>
          <w:rFonts w:ascii="Georgia" w:hAnsi="Georgia"/>
          <w:i/>
          <w:sz w:val="36"/>
          <w:szCs w:val="36"/>
        </w:rPr>
        <w:t>ism</w:t>
      </w:r>
      <w:r w:rsidR="00283416" w:rsidRPr="000F4D15">
        <w:rPr>
          <w:rFonts w:ascii="Georgia" w:hAnsi="Georgia"/>
          <w:sz w:val="36"/>
          <w:szCs w:val="36"/>
        </w:rPr>
        <w:t xml:space="preserve"> is niet alleen een wettelijke vereiste, het is vooral ook een ingesteldheid.</w:t>
      </w:r>
    </w:p>
    <w:p w:rsidR="00262576" w:rsidRPr="000F4D15" w:rsidRDefault="00262576" w:rsidP="00262576">
      <w:pPr>
        <w:rPr>
          <w:rFonts w:ascii="Georgia" w:hAnsi="Georgia"/>
          <w:sz w:val="36"/>
          <w:szCs w:val="36"/>
        </w:rPr>
      </w:pPr>
      <w:r w:rsidRPr="000F4D15">
        <w:rPr>
          <w:rFonts w:ascii="Georgia" w:hAnsi="Georgia"/>
          <w:sz w:val="36"/>
          <w:szCs w:val="36"/>
        </w:rPr>
        <w:t xml:space="preserve">We kunnen geen compromissen aanvaarden wanneer het hierover gaat. Onafhankelijkheid moet zowel </w:t>
      </w:r>
      <w:r w:rsidR="00F85B73">
        <w:rPr>
          <w:rFonts w:ascii="Georgia" w:hAnsi="Georgia"/>
          <w:sz w:val="36"/>
          <w:szCs w:val="36"/>
        </w:rPr>
        <w:t>naar de geest</w:t>
      </w:r>
      <w:r w:rsidRPr="000F4D15">
        <w:rPr>
          <w:rFonts w:ascii="Georgia" w:hAnsi="Georgia"/>
          <w:sz w:val="36"/>
          <w:szCs w:val="36"/>
        </w:rPr>
        <w:t xml:space="preserve"> als uiterlijk nagestreefd worden. In een open communicatie-samenleving is het belangrijk om niet alleen onafhankelijk te ZIJN, maar ook om dit te allen tijde te kunnen AANTONEN.</w:t>
      </w:r>
    </w:p>
    <w:p w:rsidR="00262576" w:rsidRPr="000F4D15" w:rsidRDefault="00262576" w:rsidP="00262576">
      <w:pPr>
        <w:rPr>
          <w:rFonts w:ascii="Georgia" w:hAnsi="Georgia"/>
          <w:sz w:val="36"/>
          <w:szCs w:val="36"/>
        </w:rPr>
      </w:pPr>
      <w:r w:rsidRPr="000F4D15">
        <w:rPr>
          <w:rFonts w:ascii="Georgia" w:hAnsi="Georgia"/>
          <w:sz w:val="36"/>
          <w:szCs w:val="36"/>
        </w:rPr>
        <w:t>De regelgeving op dit gebied is strikt, soms zelfs onnodig ingewikkeld en moeilijk uitvoerbaar, maar we moeten er ons aan houden. Bovenal moeten we waarden cultiveren die ons in staat stellen om in moeilijke gevallen de juiste beslissingen te nemen.</w:t>
      </w:r>
    </w:p>
    <w:p w:rsidR="00262576" w:rsidRPr="000F4D15" w:rsidRDefault="00262576" w:rsidP="00262576">
      <w:pPr>
        <w:rPr>
          <w:rFonts w:ascii="Georgia" w:hAnsi="Georgia"/>
          <w:sz w:val="36"/>
          <w:szCs w:val="36"/>
        </w:rPr>
      </w:pPr>
      <w:r w:rsidRPr="000F4D15">
        <w:rPr>
          <w:rFonts w:ascii="Georgia" w:hAnsi="Georgia"/>
          <w:sz w:val="36"/>
          <w:szCs w:val="36"/>
        </w:rPr>
        <w:t>Alleen dan kunnen we het algemeen belang dienen.</w:t>
      </w:r>
    </w:p>
    <w:p w:rsidR="00B80387" w:rsidRPr="000F4D15" w:rsidRDefault="00B80387" w:rsidP="00262576">
      <w:pPr>
        <w:rPr>
          <w:rFonts w:ascii="Georgia" w:hAnsi="Georgia"/>
          <w:sz w:val="36"/>
          <w:szCs w:val="36"/>
        </w:rPr>
      </w:pPr>
    </w:p>
    <w:p w:rsidR="00262576" w:rsidRPr="000F4D15" w:rsidRDefault="00262576" w:rsidP="00262576">
      <w:pPr>
        <w:rPr>
          <w:rFonts w:ascii="Georgia" w:hAnsi="Georgia"/>
          <w:b/>
          <w:sz w:val="36"/>
          <w:szCs w:val="36"/>
        </w:rPr>
      </w:pPr>
      <w:r w:rsidRPr="000F4D15">
        <w:rPr>
          <w:rFonts w:ascii="Georgia" w:hAnsi="Georgia"/>
          <w:b/>
          <w:sz w:val="36"/>
          <w:szCs w:val="36"/>
        </w:rPr>
        <w:t>5. De ISA’s zijn een opportuniteit, geen beperking of bedreiging voor ons beroep</w:t>
      </w:r>
    </w:p>
    <w:p w:rsidR="00E53ADF" w:rsidRPr="000F4D15" w:rsidRDefault="003B70E2" w:rsidP="00262576">
      <w:pPr>
        <w:rPr>
          <w:rFonts w:ascii="Georgia" w:hAnsi="Georgia"/>
          <w:sz w:val="36"/>
          <w:szCs w:val="36"/>
        </w:rPr>
      </w:pPr>
      <w:r w:rsidRPr="000F4D15">
        <w:rPr>
          <w:rFonts w:ascii="Georgia" w:hAnsi="Georgia"/>
          <w:sz w:val="36"/>
          <w:szCs w:val="36"/>
        </w:rPr>
        <w:lastRenderedPageBreak/>
        <w:t>Ik</w:t>
      </w:r>
      <w:r w:rsidR="00E53ADF" w:rsidRPr="000F4D15">
        <w:rPr>
          <w:rFonts w:ascii="Georgia" w:hAnsi="Georgia"/>
          <w:sz w:val="36"/>
          <w:szCs w:val="36"/>
        </w:rPr>
        <w:t xml:space="preserve"> hoor sommige confraters die het moeilijk hebben met de “zware ISA’s” en die vol nostalgie terugkijken op een tijd waarin het </w:t>
      </w:r>
      <w:r w:rsidR="00742298">
        <w:rPr>
          <w:rFonts w:ascii="Georgia" w:hAnsi="Georgia"/>
          <w:sz w:val="36"/>
          <w:szCs w:val="36"/>
        </w:rPr>
        <w:t xml:space="preserve">werk </w:t>
      </w:r>
      <w:r w:rsidR="00E53ADF" w:rsidRPr="000F4D15">
        <w:rPr>
          <w:rFonts w:ascii="Georgia" w:hAnsi="Georgia"/>
          <w:sz w:val="36"/>
          <w:szCs w:val="36"/>
        </w:rPr>
        <w:t>minder formalistisch was.</w:t>
      </w:r>
      <w:r w:rsidRPr="000F4D15">
        <w:rPr>
          <w:rFonts w:ascii="Georgia" w:hAnsi="Georgia"/>
          <w:sz w:val="36"/>
          <w:szCs w:val="36"/>
        </w:rPr>
        <w:t xml:space="preserve"> </w:t>
      </w:r>
    </w:p>
    <w:p w:rsidR="00262576" w:rsidRPr="000F4D15" w:rsidRDefault="00E53ADF" w:rsidP="00262576">
      <w:pPr>
        <w:rPr>
          <w:rFonts w:ascii="Georgia" w:hAnsi="Georgia"/>
          <w:sz w:val="36"/>
          <w:szCs w:val="36"/>
        </w:rPr>
      </w:pPr>
      <w:r w:rsidRPr="000F4D15">
        <w:rPr>
          <w:rFonts w:ascii="Georgia" w:hAnsi="Georgia"/>
          <w:sz w:val="36"/>
          <w:szCs w:val="36"/>
        </w:rPr>
        <w:t xml:space="preserve">We moeten geen illusies koesteren: dit verleden komt nooit meer terug. Integendeel: de internationale standaarden (en in het bijzonder de ISA’s) zijn een echte kans voor ons beroep. Zij vormen een internationaal kader </w:t>
      </w:r>
      <w:r w:rsidR="00E36183" w:rsidRPr="000F4D15">
        <w:rPr>
          <w:rFonts w:ascii="Georgia" w:hAnsi="Georgia"/>
          <w:sz w:val="36"/>
          <w:szCs w:val="36"/>
        </w:rPr>
        <w:t xml:space="preserve">dat </w:t>
      </w:r>
      <w:r w:rsidRPr="000F4D15">
        <w:rPr>
          <w:rFonts w:ascii="Georgia" w:hAnsi="Georgia"/>
          <w:sz w:val="36"/>
          <w:szCs w:val="36"/>
        </w:rPr>
        <w:t xml:space="preserve">toelaat om de audits wereldwijd met elkaar te vergelijken. De audit is hiermee één van de weinige beroepen die erin geslaagd is om, vanuit zichzelf, en voor zichzelf </w:t>
      </w:r>
      <w:r w:rsidR="00E36183" w:rsidRPr="000F4D15">
        <w:rPr>
          <w:rFonts w:ascii="Georgia" w:hAnsi="Georgia"/>
          <w:sz w:val="36"/>
          <w:szCs w:val="36"/>
        </w:rPr>
        <w:t xml:space="preserve">wereldwijd </w:t>
      </w:r>
      <w:r w:rsidRPr="000F4D15">
        <w:rPr>
          <w:rFonts w:ascii="Georgia" w:hAnsi="Georgia"/>
          <w:sz w:val="36"/>
          <w:szCs w:val="36"/>
        </w:rPr>
        <w:t>gemeenschappelijke standaarden op te leggen.</w:t>
      </w:r>
    </w:p>
    <w:p w:rsidR="00E53ADF" w:rsidRPr="000F4D15" w:rsidRDefault="00E53ADF" w:rsidP="00262576">
      <w:pPr>
        <w:rPr>
          <w:rFonts w:ascii="Georgia" w:hAnsi="Georgia"/>
          <w:sz w:val="36"/>
          <w:szCs w:val="36"/>
        </w:rPr>
      </w:pPr>
      <w:r w:rsidRPr="000F4D15">
        <w:rPr>
          <w:rFonts w:ascii="Georgia" w:hAnsi="Georgia"/>
          <w:sz w:val="36"/>
          <w:szCs w:val="36"/>
        </w:rPr>
        <w:t xml:space="preserve">Deze gemeenschappelijke standaarden zijn de </w:t>
      </w:r>
      <w:proofErr w:type="spellStart"/>
      <w:r w:rsidRPr="000F4D15">
        <w:rPr>
          <w:rFonts w:ascii="Georgia" w:hAnsi="Georgia"/>
          <w:sz w:val="36"/>
          <w:szCs w:val="36"/>
        </w:rPr>
        <w:t>ISA</w:t>
      </w:r>
      <w:r w:rsidR="00742298">
        <w:rPr>
          <w:rFonts w:ascii="Georgia" w:hAnsi="Georgia"/>
          <w:sz w:val="36"/>
          <w:szCs w:val="36"/>
        </w:rPr>
        <w:t>’</w:t>
      </w:r>
      <w:r w:rsidRPr="000F4D15">
        <w:rPr>
          <w:rFonts w:ascii="Georgia" w:hAnsi="Georgia"/>
          <w:sz w:val="36"/>
          <w:szCs w:val="36"/>
        </w:rPr>
        <w:t>s</w:t>
      </w:r>
      <w:proofErr w:type="spellEnd"/>
      <w:r w:rsidR="00742298">
        <w:rPr>
          <w:rFonts w:ascii="Georgia" w:hAnsi="Georgia"/>
          <w:sz w:val="36"/>
          <w:szCs w:val="36"/>
        </w:rPr>
        <w:t xml:space="preserve"> en gerelateerde</w:t>
      </w:r>
      <w:r w:rsidRPr="000F4D15">
        <w:rPr>
          <w:rFonts w:ascii="Georgia" w:hAnsi="Georgia"/>
          <w:sz w:val="36"/>
          <w:szCs w:val="36"/>
        </w:rPr>
        <w:t>.</w:t>
      </w:r>
      <w:r w:rsidR="00543154" w:rsidRPr="000F4D15">
        <w:rPr>
          <w:rFonts w:ascii="Georgia" w:hAnsi="Georgia"/>
          <w:sz w:val="36"/>
          <w:szCs w:val="36"/>
        </w:rPr>
        <w:t xml:space="preserve"> Zij:</w:t>
      </w:r>
    </w:p>
    <w:p w:rsidR="00543154" w:rsidRPr="000F4D15" w:rsidRDefault="00046FD8" w:rsidP="00543154">
      <w:pPr>
        <w:pStyle w:val="ListParagraph"/>
        <w:numPr>
          <w:ilvl w:val="0"/>
          <w:numId w:val="6"/>
        </w:numPr>
        <w:rPr>
          <w:rFonts w:ascii="Georgia" w:hAnsi="Georgia"/>
          <w:sz w:val="36"/>
          <w:szCs w:val="36"/>
        </w:rPr>
      </w:pPr>
      <w:r w:rsidRPr="000F4D15">
        <w:rPr>
          <w:rFonts w:ascii="Georgia" w:hAnsi="Georgia"/>
          <w:sz w:val="36"/>
          <w:szCs w:val="36"/>
        </w:rPr>
        <w:t>Zorgen in de meeste landen van de wereld voor een coherent kwaliteitsniveau van de audits;</w:t>
      </w:r>
    </w:p>
    <w:p w:rsidR="00046FD8" w:rsidRPr="000F4D15" w:rsidRDefault="00046FD8" w:rsidP="00543154">
      <w:pPr>
        <w:pStyle w:val="ListParagraph"/>
        <w:numPr>
          <w:ilvl w:val="0"/>
          <w:numId w:val="6"/>
        </w:numPr>
        <w:rPr>
          <w:rFonts w:ascii="Georgia" w:hAnsi="Georgia"/>
          <w:sz w:val="36"/>
          <w:szCs w:val="36"/>
        </w:rPr>
      </w:pPr>
      <w:r w:rsidRPr="000F4D15">
        <w:rPr>
          <w:rFonts w:ascii="Georgia" w:hAnsi="Georgia"/>
          <w:sz w:val="36"/>
          <w:szCs w:val="36"/>
        </w:rPr>
        <w:t>Stellen ondernemingen in staat elkaar te begrijpen, met elkaar handel te drijven en zelfs dichter bij elkaar te komen, dankzij de financiële transparantie die ze creëren;</w:t>
      </w:r>
    </w:p>
    <w:p w:rsidR="00046FD8" w:rsidRPr="000F4D15" w:rsidRDefault="00046FD8" w:rsidP="00543154">
      <w:pPr>
        <w:pStyle w:val="ListParagraph"/>
        <w:numPr>
          <w:ilvl w:val="0"/>
          <w:numId w:val="6"/>
        </w:numPr>
        <w:rPr>
          <w:rFonts w:ascii="Georgia" w:hAnsi="Georgia"/>
          <w:sz w:val="36"/>
          <w:szCs w:val="36"/>
        </w:rPr>
      </w:pPr>
      <w:r w:rsidRPr="000F4D15">
        <w:rPr>
          <w:rFonts w:ascii="Georgia" w:hAnsi="Georgia"/>
          <w:sz w:val="36"/>
          <w:szCs w:val="36"/>
        </w:rPr>
        <w:t>En zij stellen auditkantoren wereldwijd in staat om zich efficiënt te organiseren.</w:t>
      </w:r>
    </w:p>
    <w:p w:rsidR="00FE6143" w:rsidRPr="000F4D15" w:rsidRDefault="00046FD8" w:rsidP="00046FD8">
      <w:pPr>
        <w:rPr>
          <w:rFonts w:ascii="Georgia" w:hAnsi="Georgia"/>
          <w:sz w:val="36"/>
          <w:szCs w:val="36"/>
        </w:rPr>
      </w:pPr>
      <w:r w:rsidRPr="000F4D15">
        <w:rPr>
          <w:rFonts w:ascii="Georgia" w:hAnsi="Georgia"/>
          <w:sz w:val="36"/>
          <w:szCs w:val="36"/>
        </w:rPr>
        <w:t>Audit is een beroep dat gespecialiseerde vaardigheden en een rigoureuze methodologie vereist. De standaarden bieden precies de noodzakelijke richtlijnen die ons toelaten om onze dagelijkse audits aan deze kwaliteitseisen</w:t>
      </w:r>
      <w:r w:rsidR="00FE6143" w:rsidRPr="000F4D15">
        <w:rPr>
          <w:rFonts w:ascii="Georgia" w:hAnsi="Georgia"/>
          <w:sz w:val="36"/>
          <w:szCs w:val="36"/>
        </w:rPr>
        <w:t xml:space="preserve"> te laten voldoen en toegevoegde waarde voor onze klanten te creëren. Zij staan met andere woorden </w:t>
      </w:r>
      <w:r w:rsidR="00E36183" w:rsidRPr="000F4D15">
        <w:rPr>
          <w:rFonts w:ascii="Georgia" w:hAnsi="Georgia"/>
          <w:sz w:val="36"/>
          <w:szCs w:val="36"/>
        </w:rPr>
        <w:t xml:space="preserve">garant </w:t>
      </w:r>
      <w:r w:rsidR="00FE6143" w:rsidRPr="000F4D15">
        <w:rPr>
          <w:rFonts w:ascii="Georgia" w:hAnsi="Georgia"/>
          <w:sz w:val="36"/>
          <w:szCs w:val="36"/>
        </w:rPr>
        <w:t>voor de kwaliteit van ons werk.</w:t>
      </w:r>
    </w:p>
    <w:p w:rsidR="00046FD8" w:rsidRPr="000F4D15" w:rsidRDefault="00FE6143" w:rsidP="00046FD8">
      <w:pPr>
        <w:rPr>
          <w:rFonts w:ascii="Georgia" w:hAnsi="Georgia"/>
          <w:sz w:val="36"/>
          <w:szCs w:val="36"/>
        </w:rPr>
      </w:pPr>
      <w:r w:rsidRPr="000F4D15">
        <w:rPr>
          <w:rFonts w:ascii="Georgia" w:hAnsi="Georgia"/>
          <w:sz w:val="36"/>
          <w:szCs w:val="36"/>
        </w:rPr>
        <w:lastRenderedPageBreak/>
        <w:t xml:space="preserve">Momenteel zijn er binnen de IFAC discussies gaande over de proportionaliteit van de ISA's in het kader van de controle van minder complexe entiteiten. Het is </w:t>
      </w:r>
      <w:r w:rsidR="00E36183" w:rsidRPr="000F4D15">
        <w:rPr>
          <w:rFonts w:ascii="Georgia" w:hAnsi="Georgia"/>
          <w:sz w:val="36"/>
          <w:szCs w:val="36"/>
        </w:rPr>
        <w:t xml:space="preserve">mogelijk </w:t>
      </w:r>
      <w:r w:rsidRPr="000F4D15">
        <w:rPr>
          <w:rFonts w:ascii="Georgia" w:hAnsi="Georgia"/>
          <w:sz w:val="36"/>
          <w:szCs w:val="36"/>
        </w:rPr>
        <w:t xml:space="preserve">dat er binnenkort op internationaal niveau een specifieke norm zal worden ontwikkeld voor </w:t>
      </w:r>
      <w:r w:rsidR="00E36183" w:rsidRPr="000F4D15">
        <w:rPr>
          <w:rFonts w:ascii="Georgia" w:hAnsi="Georgia"/>
          <w:sz w:val="36"/>
          <w:szCs w:val="36"/>
        </w:rPr>
        <w:t xml:space="preserve">de controle van </w:t>
      </w:r>
      <w:r w:rsidRPr="000F4D15">
        <w:rPr>
          <w:rFonts w:ascii="Georgia" w:hAnsi="Georgia"/>
          <w:sz w:val="36"/>
          <w:szCs w:val="36"/>
        </w:rPr>
        <w:t xml:space="preserve">deze </w:t>
      </w:r>
      <w:r w:rsidRPr="000F4D15">
        <w:rPr>
          <w:rFonts w:ascii="Georgia" w:hAnsi="Georgia"/>
          <w:i/>
          <w:sz w:val="36"/>
          <w:szCs w:val="36"/>
        </w:rPr>
        <w:t>less complex entities</w:t>
      </w:r>
      <w:r w:rsidRPr="000F4D15">
        <w:rPr>
          <w:rFonts w:ascii="Georgia" w:hAnsi="Georgia"/>
          <w:sz w:val="36"/>
          <w:szCs w:val="36"/>
        </w:rPr>
        <w:t>, de besprekingen zijn gaande</w:t>
      </w:r>
      <w:r w:rsidR="00742298">
        <w:rPr>
          <w:rFonts w:ascii="Georgia" w:hAnsi="Georgia"/>
          <w:sz w:val="36"/>
          <w:szCs w:val="36"/>
        </w:rPr>
        <w:t>, niets is zeker</w:t>
      </w:r>
      <w:r w:rsidRPr="000F4D15">
        <w:rPr>
          <w:rFonts w:ascii="Georgia" w:hAnsi="Georgia"/>
          <w:sz w:val="36"/>
          <w:szCs w:val="36"/>
        </w:rPr>
        <w:t>.</w:t>
      </w:r>
    </w:p>
    <w:p w:rsidR="00FE6143" w:rsidRPr="000F4D15" w:rsidRDefault="00FE6143" w:rsidP="00FE6143">
      <w:pPr>
        <w:rPr>
          <w:rFonts w:ascii="Georgia" w:hAnsi="Georgia"/>
          <w:sz w:val="36"/>
          <w:szCs w:val="36"/>
        </w:rPr>
      </w:pPr>
      <w:r w:rsidRPr="000F4D15">
        <w:rPr>
          <w:rFonts w:ascii="Georgia" w:hAnsi="Georgia"/>
          <w:sz w:val="36"/>
          <w:szCs w:val="36"/>
        </w:rPr>
        <w:t>Laat ons niet naïef zijn: een audit blijft een specifieke oefening die gespecialiseerde vaardigheden en een rigoureuze aanpak vereist.</w:t>
      </w:r>
    </w:p>
    <w:p w:rsidR="00FE6143" w:rsidRPr="000F4D15" w:rsidRDefault="00FE6143" w:rsidP="00FE6143">
      <w:pPr>
        <w:rPr>
          <w:rFonts w:ascii="Georgia" w:hAnsi="Georgia"/>
          <w:sz w:val="36"/>
          <w:szCs w:val="36"/>
        </w:rPr>
      </w:pPr>
      <w:r w:rsidRPr="000F4D15">
        <w:rPr>
          <w:rFonts w:ascii="Georgia" w:hAnsi="Georgia"/>
          <w:sz w:val="36"/>
          <w:szCs w:val="36"/>
        </w:rPr>
        <w:t>Een norm voor KMO’s verandert daar niets aan.</w:t>
      </w:r>
    </w:p>
    <w:p w:rsidR="00FE6143" w:rsidRPr="000F4D15" w:rsidRDefault="00FE6143" w:rsidP="00FE6143">
      <w:pPr>
        <w:rPr>
          <w:rFonts w:ascii="Georgia" w:hAnsi="Georgia"/>
          <w:sz w:val="36"/>
          <w:szCs w:val="36"/>
        </w:rPr>
      </w:pPr>
      <w:r w:rsidRPr="000F4D15">
        <w:rPr>
          <w:rFonts w:ascii="Georgia" w:hAnsi="Georgia"/>
          <w:sz w:val="36"/>
          <w:szCs w:val="36"/>
        </w:rPr>
        <w:t>Daarnaast zijn deze internationale standaarden een unieke factor die ons onderscheidt van de andere cijferberoepen.</w:t>
      </w:r>
    </w:p>
    <w:p w:rsidR="00FE6143" w:rsidRPr="000F4D15" w:rsidRDefault="00FE6143" w:rsidP="00FE6143">
      <w:pPr>
        <w:rPr>
          <w:rFonts w:ascii="Georgia" w:hAnsi="Georgia"/>
          <w:sz w:val="36"/>
          <w:szCs w:val="36"/>
        </w:rPr>
      </w:pPr>
      <w:r w:rsidRPr="000F4D15">
        <w:rPr>
          <w:rFonts w:ascii="Georgia" w:hAnsi="Georgia"/>
          <w:sz w:val="36"/>
          <w:szCs w:val="36"/>
        </w:rPr>
        <w:t xml:space="preserve">Ik moedig u aan om </w:t>
      </w:r>
      <w:r w:rsidR="00742298">
        <w:rPr>
          <w:rFonts w:ascii="Georgia" w:hAnsi="Georgia"/>
          <w:sz w:val="36"/>
          <w:szCs w:val="36"/>
        </w:rPr>
        <w:t>de internationale standaarden</w:t>
      </w:r>
      <w:r w:rsidRPr="000F4D15">
        <w:rPr>
          <w:rFonts w:ascii="Georgia" w:hAnsi="Georgia"/>
          <w:sz w:val="36"/>
          <w:szCs w:val="36"/>
        </w:rPr>
        <w:t xml:space="preserve"> grondig te blijven bestuderen, ze te begrijpen en ze strikt toe te passen.</w:t>
      </w:r>
    </w:p>
    <w:p w:rsidR="00FE6143" w:rsidRPr="000F4D15" w:rsidRDefault="00FE6143" w:rsidP="00FE6143">
      <w:pPr>
        <w:rPr>
          <w:rFonts w:ascii="Georgia" w:hAnsi="Georgia"/>
          <w:sz w:val="36"/>
          <w:szCs w:val="36"/>
        </w:rPr>
      </w:pPr>
      <w:r w:rsidRPr="000F4D15">
        <w:rPr>
          <w:rFonts w:ascii="Georgia" w:hAnsi="Georgia"/>
          <w:sz w:val="36"/>
          <w:szCs w:val="36"/>
        </w:rPr>
        <w:t>Laten we samen de uitdaging aangaan om ze dagelijks toe te passen op een manier die in verhouding staat tot de complexiteit en de omvang van onze respectievelijke kantoren en de opdrachten die we uitvoeren.</w:t>
      </w:r>
    </w:p>
    <w:p w:rsidR="00FE6143" w:rsidRPr="000F4D15" w:rsidRDefault="003B70E2" w:rsidP="00FE6143">
      <w:pPr>
        <w:rPr>
          <w:rFonts w:ascii="Georgia" w:hAnsi="Georgia"/>
          <w:sz w:val="36"/>
          <w:szCs w:val="36"/>
          <w:lang w:val="fr-BE"/>
        </w:rPr>
      </w:pPr>
      <w:r w:rsidRPr="000F4D15">
        <w:rPr>
          <w:rFonts w:ascii="Georgia" w:hAnsi="Georgia"/>
          <w:sz w:val="36"/>
          <w:szCs w:val="36"/>
        </w:rPr>
        <w:t>Ik weet dat sommigen hierover veel vragen hebben</w:t>
      </w:r>
      <w:r w:rsidR="00FE6143" w:rsidRPr="000F4D15">
        <w:rPr>
          <w:rFonts w:ascii="Georgia" w:hAnsi="Georgia"/>
          <w:sz w:val="36"/>
          <w:szCs w:val="36"/>
        </w:rPr>
        <w:t xml:space="preserve">. </w:t>
      </w:r>
      <w:r w:rsidRPr="000F4D15">
        <w:rPr>
          <w:rFonts w:ascii="Georgia" w:hAnsi="Georgia"/>
          <w:sz w:val="36"/>
          <w:szCs w:val="36"/>
        </w:rPr>
        <w:t>Stel gerust uw vragen aan de sprekers</w:t>
      </w:r>
      <w:r w:rsidR="00FE6143" w:rsidRPr="000F4D15">
        <w:rPr>
          <w:rFonts w:ascii="Georgia" w:hAnsi="Georgia"/>
          <w:sz w:val="36"/>
          <w:szCs w:val="36"/>
        </w:rPr>
        <w:t xml:space="preserve"> tijdens de workshops</w:t>
      </w:r>
      <w:r w:rsidR="00807C67" w:rsidRPr="000F4D15">
        <w:rPr>
          <w:rFonts w:ascii="Georgia" w:hAnsi="Georgia"/>
          <w:sz w:val="36"/>
          <w:szCs w:val="36"/>
        </w:rPr>
        <w:t xml:space="preserve"> maar hou</w:t>
      </w:r>
      <w:r w:rsidRPr="000F4D15">
        <w:rPr>
          <w:rFonts w:ascii="Georgia" w:hAnsi="Georgia"/>
          <w:sz w:val="36"/>
          <w:szCs w:val="36"/>
        </w:rPr>
        <w:t xml:space="preserve"> goed voor ogen dat het</w:t>
      </w:r>
      <w:r w:rsidR="00742298">
        <w:rPr>
          <w:rFonts w:ascii="Georgia" w:hAnsi="Georgia"/>
          <w:sz w:val="36"/>
          <w:szCs w:val="36"/>
        </w:rPr>
        <w:t xml:space="preserve"> een</w:t>
      </w:r>
      <w:r w:rsidRPr="000F4D15">
        <w:rPr>
          <w:rFonts w:ascii="Georgia" w:hAnsi="Georgia"/>
          <w:sz w:val="36"/>
          <w:szCs w:val="36"/>
        </w:rPr>
        <w:t xml:space="preserve"> illusie is </w:t>
      </w:r>
      <w:r w:rsidR="00807C67" w:rsidRPr="000F4D15">
        <w:rPr>
          <w:rFonts w:ascii="Georgia" w:hAnsi="Georgia"/>
          <w:sz w:val="36"/>
          <w:szCs w:val="36"/>
        </w:rPr>
        <w:t xml:space="preserve">te denken </w:t>
      </w:r>
      <w:r w:rsidRPr="000F4D15">
        <w:rPr>
          <w:rFonts w:ascii="Georgia" w:hAnsi="Georgia"/>
          <w:sz w:val="36"/>
          <w:szCs w:val="36"/>
        </w:rPr>
        <w:t>dat</w:t>
      </w:r>
      <w:r w:rsidR="00FE6143" w:rsidRPr="000F4D15">
        <w:rPr>
          <w:rFonts w:ascii="Georgia" w:hAnsi="Georgia"/>
          <w:sz w:val="36"/>
          <w:szCs w:val="36"/>
        </w:rPr>
        <w:t xml:space="preserve"> de normatieve eisen in de toekomst zullen afnemen. </w:t>
      </w:r>
      <w:r w:rsidRPr="000F4D15">
        <w:rPr>
          <w:rFonts w:ascii="Georgia" w:hAnsi="Georgia"/>
          <w:sz w:val="36"/>
          <w:szCs w:val="36"/>
        </w:rPr>
        <w:t xml:space="preserve">Een te laks normatief kader leidt tot een minder kwaliteitsvolle audit. </w:t>
      </w:r>
      <w:r w:rsidRPr="000F4D15">
        <w:rPr>
          <w:rFonts w:ascii="Georgia" w:hAnsi="Georgia"/>
          <w:sz w:val="36"/>
          <w:szCs w:val="36"/>
          <w:lang w:val="fr-BE"/>
        </w:rPr>
        <w:t xml:space="preserve">Dat </w:t>
      </w:r>
      <w:proofErr w:type="spellStart"/>
      <w:r w:rsidRPr="000F4D15">
        <w:rPr>
          <w:rFonts w:ascii="Georgia" w:hAnsi="Georgia"/>
          <w:sz w:val="36"/>
          <w:szCs w:val="36"/>
          <w:lang w:val="fr-BE"/>
        </w:rPr>
        <w:t>is</w:t>
      </w:r>
      <w:proofErr w:type="spellEnd"/>
      <w:r w:rsidRPr="000F4D15">
        <w:rPr>
          <w:rFonts w:ascii="Georgia" w:hAnsi="Georgia"/>
          <w:sz w:val="36"/>
          <w:szCs w:val="36"/>
          <w:lang w:val="fr-BE"/>
        </w:rPr>
        <w:t xml:space="preserve"> </w:t>
      </w:r>
      <w:proofErr w:type="spellStart"/>
      <w:r w:rsidRPr="000F4D15">
        <w:rPr>
          <w:rFonts w:ascii="Georgia" w:hAnsi="Georgia"/>
          <w:sz w:val="36"/>
          <w:szCs w:val="36"/>
          <w:lang w:val="fr-BE"/>
        </w:rPr>
        <w:t>mijn</w:t>
      </w:r>
      <w:proofErr w:type="spellEnd"/>
      <w:r w:rsidRPr="000F4D15">
        <w:rPr>
          <w:rFonts w:ascii="Georgia" w:hAnsi="Georgia"/>
          <w:sz w:val="36"/>
          <w:szCs w:val="36"/>
          <w:lang w:val="fr-BE"/>
        </w:rPr>
        <w:t xml:space="preserve"> vaste </w:t>
      </w:r>
      <w:proofErr w:type="spellStart"/>
      <w:r w:rsidRPr="000F4D15">
        <w:rPr>
          <w:rFonts w:ascii="Georgia" w:hAnsi="Georgia"/>
          <w:sz w:val="36"/>
          <w:szCs w:val="36"/>
          <w:lang w:val="fr-BE"/>
        </w:rPr>
        <w:t>overtuiging</w:t>
      </w:r>
      <w:proofErr w:type="spellEnd"/>
      <w:r w:rsidRPr="000F4D15">
        <w:rPr>
          <w:rFonts w:ascii="Georgia" w:hAnsi="Georgia"/>
          <w:sz w:val="36"/>
          <w:szCs w:val="36"/>
          <w:lang w:val="fr-BE"/>
        </w:rPr>
        <w:t>.</w:t>
      </w:r>
    </w:p>
    <w:p w:rsidR="00B80387" w:rsidRPr="000F4D15" w:rsidRDefault="00B80387" w:rsidP="00FE6143">
      <w:pPr>
        <w:rPr>
          <w:rFonts w:ascii="Georgia" w:hAnsi="Georgia"/>
          <w:sz w:val="36"/>
          <w:szCs w:val="36"/>
          <w:lang w:val="fr-BE"/>
        </w:rPr>
      </w:pPr>
    </w:p>
    <w:p w:rsidR="00B80387" w:rsidRPr="000F4D15" w:rsidRDefault="00B80387" w:rsidP="00B80387">
      <w:pPr>
        <w:spacing w:after="200" w:line="276" w:lineRule="auto"/>
        <w:rPr>
          <w:rFonts w:ascii="Georgia" w:eastAsia="Calibri" w:hAnsi="Georgia" w:cs="Mangal"/>
          <w:b/>
          <w:bCs/>
          <w:sz w:val="36"/>
          <w:szCs w:val="36"/>
          <w:lang w:val="fr-BE"/>
        </w:rPr>
      </w:pPr>
      <w:r w:rsidRPr="000F4D15">
        <w:rPr>
          <w:rFonts w:ascii="Georgia" w:eastAsia="Calibri" w:hAnsi="Georgia" w:cs="Mangal"/>
          <w:b/>
          <w:bCs/>
          <w:sz w:val="36"/>
          <w:szCs w:val="36"/>
          <w:lang w:val="fr-BE"/>
        </w:rPr>
        <w:lastRenderedPageBreak/>
        <w:t>Mon 6</w:t>
      </w:r>
      <w:r w:rsidRPr="000F4D15">
        <w:rPr>
          <w:rFonts w:ascii="Georgia" w:eastAsia="Calibri" w:hAnsi="Georgia" w:cs="Mangal"/>
          <w:b/>
          <w:bCs/>
          <w:sz w:val="36"/>
          <w:szCs w:val="36"/>
          <w:vertAlign w:val="superscript"/>
          <w:lang w:val="fr-BE"/>
        </w:rPr>
        <w:t>ème</w:t>
      </w:r>
      <w:r w:rsidRPr="000F4D15">
        <w:rPr>
          <w:rFonts w:ascii="Georgia" w:eastAsia="Calibri" w:hAnsi="Georgia" w:cs="Mangal"/>
          <w:b/>
          <w:bCs/>
          <w:sz w:val="36"/>
          <w:szCs w:val="36"/>
          <w:lang w:val="fr-BE"/>
        </w:rPr>
        <w:t xml:space="preserve"> message concerne la supervision publique de la profession</w:t>
      </w:r>
    </w:p>
    <w:p w:rsidR="00B80387" w:rsidRPr="000F4D15" w:rsidRDefault="00B80387" w:rsidP="00B80387">
      <w:pPr>
        <w:spacing w:after="200" w:line="276" w:lineRule="auto"/>
        <w:rPr>
          <w:rFonts w:ascii="Georgia" w:eastAsia="Calibri" w:hAnsi="Georgia" w:cs="Mangal"/>
          <w:sz w:val="36"/>
          <w:szCs w:val="36"/>
          <w:lang w:val="fr-BE"/>
        </w:rPr>
      </w:pPr>
      <w:r w:rsidRPr="000F4D15">
        <w:rPr>
          <w:rFonts w:ascii="Georgia" w:eastAsia="Calibri" w:hAnsi="Georgia" w:cs="Mangal"/>
          <w:sz w:val="36"/>
          <w:szCs w:val="36"/>
          <w:lang w:val="fr-BE"/>
        </w:rPr>
        <w:t>Pour donner suite à la réforme européenne de l’audit, le Contrôle de qualité et la surveillance de no</w:t>
      </w:r>
      <w:r w:rsidR="00F85B73">
        <w:rPr>
          <w:rFonts w:ascii="Georgia" w:eastAsia="Calibri" w:hAnsi="Georgia" w:cs="Mangal"/>
          <w:sz w:val="36"/>
          <w:szCs w:val="36"/>
          <w:lang w:val="fr-BE"/>
        </w:rPr>
        <w:t>tre profession</w:t>
      </w:r>
      <w:r w:rsidRPr="000F4D15">
        <w:rPr>
          <w:rFonts w:ascii="Georgia" w:eastAsia="Calibri" w:hAnsi="Georgia" w:cs="Mangal"/>
          <w:sz w:val="36"/>
          <w:szCs w:val="36"/>
          <w:lang w:val="fr-BE"/>
        </w:rPr>
        <w:t xml:space="preserve"> ne relèvent plus de la compétence de l’IRE (ou plus précisément ce que j’appelle </w:t>
      </w:r>
      <w:r w:rsidR="00F85B73">
        <w:rPr>
          <w:rFonts w:ascii="Georgia" w:eastAsia="Calibri" w:hAnsi="Georgia" w:cs="Mangal"/>
          <w:sz w:val="36"/>
          <w:szCs w:val="36"/>
          <w:lang w:val="fr-BE"/>
        </w:rPr>
        <w:t>« </w:t>
      </w:r>
      <w:r w:rsidRPr="000F4D15">
        <w:rPr>
          <w:rFonts w:ascii="Georgia" w:eastAsia="Calibri" w:hAnsi="Georgia" w:cs="Mangal"/>
          <w:sz w:val="36"/>
          <w:szCs w:val="36"/>
          <w:lang w:val="fr-BE"/>
        </w:rPr>
        <w:t>la solution intermédiaire CRME</w:t>
      </w:r>
      <w:r w:rsidR="00F85B73">
        <w:rPr>
          <w:rFonts w:ascii="Georgia" w:eastAsia="Calibri" w:hAnsi="Georgia" w:cs="Mangal"/>
          <w:sz w:val="36"/>
          <w:szCs w:val="36"/>
          <w:lang w:val="fr-BE"/>
        </w:rPr>
        <w:t> »</w:t>
      </w:r>
      <w:r w:rsidRPr="000F4D15">
        <w:rPr>
          <w:rFonts w:ascii="Georgia" w:eastAsia="Calibri" w:hAnsi="Georgia" w:cs="Mangal"/>
          <w:sz w:val="36"/>
          <w:szCs w:val="36"/>
          <w:lang w:val="fr-BE"/>
        </w:rPr>
        <w:t>). Comme vous le savez, ces compétences sont désormais exercées par le Collège de supervision des réviseurs d’entreprises logé au sein de la FSMA.</w:t>
      </w:r>
    </w:p>
    <w:p w:rsidR="00B80387" w:rsidRPr="000F4D15" w:rsidRDefault="00B80387" w:rsidP="00B80387">
      <w:pPr>
        <w:spacing w:after="200" w:line="276" w:lineRule="auto"/>
        <w:rPr>
          <w:rFonts w:ascii="Georgia" w:eastAsia="Calibri" w:hAnsi="Georgia" w:cs="Mangal"/>
          <w:sz w:val="36"/>
          <w:szCs w:val="36"/>
          <w:lang w:val="fr-BE"/>
        </w:rPr>
      </w:pPr>
      <w:r w:rsidRPr="000F4D15">
        <w:rPr>
          <w:rFonts w:ascii="Georgia" w:eastAsia="Calibri" w:hAnsi="Georgia" w:cs="Mangal"/>
          <w:sz w:val="36"/>
          <w:szCs w:val="36"/>
          <w:lang w:val="fr-BE"/>
        </w:rPr>
        <w:t>Cette réforme fut une petite révolution dans notre pays, qui avait préservé jusqu’en 2016, en grande partie, le principe du contrôle confraternel.</w:t>
      </w:r>
    </w:p>
    <w:p w:rsidR="00B80387" w:rsidRPr="000F4D15" w:rsidRDefault="00B80387" w:rsidP="00B80387">
      <w:pPr>
        <w:spacing w:after="200" w:line="276" w:lineRule="auto"/>
        <w:rPr>
          <w:rFonts w:ascii="Georgia" w:eastAsia="Calibri" w:hAnsi="Georgia" w:cs="Mangal"/>
          <w:sz w:val="36"/>
          <w:szCs w:val="36"/>
          <w:lang w:val="fr-BE"/>
        </w:rPr>
      </w:pPr>
      <w:r w:rsidRPr="000F4D15">
        <w:rPr>
          <w:rFonts w:ascii="Georgia" w:eastAsia="Calibri" w:hAnsi="Georgia" w:cs="Mangal"/>
          <w:sz w:val="36"/>
          <w:szCs w:val="36"/>
          <w:lang w:val="fr-BE"/>
        </w:rPr>
        <w:t>Aujourd’hui, c’est le Collège qui est en charge de ces contrôles.</w:t>
      </w:r>
    </w:p>
    <w:p w:rsidR="00B80387" w:rsidRPr="000F4D15" w:rsidRDefault="00B80387" w:rsidP="00B80387">
      <w:pPr>
        <w:spacing w:after="200" w:line="276" w:lineRule="auto"/>
        <w:rPr>
          <w:rFonts w:ascii="Georgia" w:eastAsia="Calibri" w:hAnsi="Georgia" w:cs="Mangal"/>
          <w:sz w:val="36"/>
          <w:szCs w:val="36"/>
          <w:lang w:val="fr-BE"/>
        </w:rPr>
      </w:pPr>
      <w:r w:rsidRPr="000F4D15">
        <w:rPr>
          <w:rFonts w:ascii="Georgia" w:eastAsia="Calibri" w:hAnsi="Georgia" w:cs="Mangal"/>
          <w:sz w:val="36"/>
          <w:szCs w:val="36"/>
          <w:lang w:val="fr-BE"/>
        </w:rPr>
        <w:t>L’IRE entretient un dialogue franc et ouvert avec le Collège. Je puis vous assurer que le Collège est à l’écoute de nos remarques et je me réjouis qu’il ait jusqu’à présent privilégié une approche ayant essentiellement pour but l’amélioration de la qualité de l’audit plutôt que la répression. Je formule le vœu que le Collège évitera à l’avenir les dérives auxquelles sont soumises nos consœurs et confrères de certains pays limitrophes.</w:t>
      </w:r>
    </w:p>
    <w:p w:rsidR="00B80387" w:rsidRPr="000F4D15" w:rsidRDefault="00B80387" w:rsidP="00B80387">
      <w:pPr>
        <w:spacing w:after="200" w:line="276" w:lineRule="auto"/>
        <w:rPr>
          <w:rFonts w:ascii="Georgia" w:eastAsia="Calibri" w:hAnsi="Georgia" w:cs="Mangal"/>
          <w:sz w:val="36"/>
          <w:szCs w:val="36"/>
          <w:lang w:val="fr-BE"/>
        </w:rPr>
      </w:pPr>
      <w:proofErr w:type="gramStart"/>
      <w:r w:rsidRPr="000F4D15">
        <w:rPr>
          <w:rFonts w:ascii="Georgia" w:eastAsia="Calibri" w:hAnsi="Georgia" w:cs="Mangal"/>
          <w:sz w:val="36"/>
          <w:szCs w:val="36"/>
          <w:lang w:val="fr-BE"/>
        </w:rPr>
        <w:t>Ceci étant</w:t>
      </w:r>
      <w:proofErr w:type="gramEnd"/>
      <w:r w:rsidRPr="000F4D15">
        <w:rPr>
          <w:rFonts w:ascii="Georgia" w:eastAsia="Calibri" w:hAnsi="Georgia" w:cs="Mangal"/>
          <w:sz w:val="36"/>
          <w:szCs w:val="36"/>
          <w:lang w:val="fr-BE"/>
        </w:rPr>
        <w:t xml:space="preserve"> dit, il est toutefois clair que les contrôles organisés par le Collège sont rigoureux, tout spécialement en ce qui concerne les cabinets auditant des EIP. Être contrôlé n’est pas agréable, j’en conviens.</w:t>
      </w:r>
    </w:p>
    <w:p w:rsidR="00B80387" w:rsidRPr="000F4D15" w:rsidRDefault="00B80387" w:rsidP="00B80387">
      <w:pPr>
        <w:spacing w:after="200" w:line="276" w:lineRule="auto"/>
        <w:rPr>
          <w:rFonts w:ascii="Georgia" w:eastAsia="Calibri" w:hAnsi="Georgia" w:cs="Mangal"/>
          <w:sz w:val="36"/>
          <w:szCs w:val="36"/>
          <w:lang w:val="fr-BE"/>
        </w:rPr>
      </w:pPr>
      <w:r w:rsidRPr="000F4D15">
        <w:rPr>
          <w:rFonts w:ascii="Georgia" w:eastAsia="Calibri" w:hAnsi="Georgia" w:cs="Mangal"/>
          <w:sz w:val="36"/>
          <w:szCs w:val="36"/>
          <w:lang w:val="fr-BE"/>
        </w:rPr>
        <w:lastRenderedPageBreak/>
        <w:t>Si, comme je le recommande, nous plaçons la qualité au centre de nos préoccupations, si l’organis</w:t>
      </w:r>
      <w:r w:rsidR="00CC5679">
        <w:rPr>
          <w:rFonts w:ascii="Georgia" w:eastAsia="Calibri" w:hAnsi="Georgia" w:cs="Mangal"/>
          <w:sz w:val="36"/>
          <w:szCs w:val="36"/>
          <w:lang w:val="fr-BE"/>
        </w:rPr>
        <w:t>ation de nos cabinets respecte</w:t>
      </w:r>
      <w:r w:rsidRPr="000F4D15">
        <w:rPr>
          <w:rFonts w:ascii="Georgia" w:eastAsia="Calibri" w:hAnsi="Georgia" w:cs="Mangal"/>
          <w:sz w:val="36"/>
          <w:szCs w:val="36"/>
          <w:lang w:val="fr-BE"/>
        </w:rPr>
        <w:t xml:space="preserve"> les principes de l’ISQC1, si nous utilisons correctement le cadre normatif des ISA et autres normes internationales, les contrôles du Collège devraient se dérouler sans problème majeur.</w:t>
      </w:r>
    </w:p>
    <w:p w:rsidR="00A74A61" w:rsidRPr="000F4D15" w:rsidRDefault="00B80387" w:rsidP="00B80387">
      <w:pPr>
        <w:rPr>
          <w:rFonts w:ascii="Georgia" w:eastAsia="Calibri" w:hAnsi="Georgia" w:cs="Mangal"/>
          <w:sz w:val="36"/>
          <w:szCs w:val="36"/>
          <w:lang w:val="fr-BE"/>
        </w:rPr>
      </w:pPr>
      <w:r w:rsidRPr="000F4D15">
        <w:rPr>
          <w:rFonts w:ascii="Georgia" w:eastAsia="Calibri" w:hAnsi="Georgia" w:cs="Mangal"/>
          <w:sz w:val="36"/>
          <w:szCs w:val="36"/>
          <w:lang w:val="fr-BE"/>
        </w:rPr>
        <w:t>Soulignons auprès de nos clients et de nos responsables politiques la crédibilité accrue que ce contrôle externe confère à nos missions.</w:t>
      </w:r>
    </w:p>
    <w:p w:rsidR="00B80387" w:rsidRPr="000F4D15" w:rsidRDefault="00B80387" w:rsidP="00B80387">
      <w:pPr>
        <w:rPr>
          <w:rFonts w:ascii="Georgia" w:hAnsi="Georgia"/>
          <w:sz w:val="36"/>
          <w:szCs w:val="36"/>
          <w:lang w:val="fr-BE"/>
        </w:rPr>
      </w:pPr>
    </w:p>
    <w:p w:rsidR="00A74A61" w:rsidRPr="000F4D15" w:rsidRDefault="00A74A61" w:rsidP="00A74A61">
      <w:pPr>
        <w:rPr>
          <w:rFonts w:ascii="Georgia" w:hAnsi="Georgia"/>
          <w:b/>
          <w:sz w:val="36"/>
          <w:szCs w:val="36"/>
        </w:rPr>
      </w:pPr>
      <w:r w:rsidRPr="000F4D15">
        <w:rPr>
          <w:rFonts w:ascii="Georgia" w:hAnsi="Georgia"/>
          <w:b/>
          <w:sz w:val="36"/>
          <w:szCs w:val="36"/>
        </w:rPr>
        <w:t xml:space="preserve">7. Digitalisering en </w:t>
      </w:r>
      <w:r w:rsidRPr="000F4D15">
        <w:rPr>
          <w:rFonts w:ascii="Georgia" w:hAnsi="Georgia"/>
          <w:b/>
          <w:i/>
          <w:sz w:val="36"/>
          <w:szCs w:val="36"/>
        </w:rPr>
        <w:t>Artificial Intelligence</w:t>
      </w:r>
    </w:p>
    <w:p w:rsidR="00A74A61" w:rsidRPr="000F4D15" w:rsidRDefault="00A74A61" w:rsidP="00A74A61">
      <w:pPr>
        <w:rPr>
          <w:rFonts w:ascii="Georgia" w:hAnsi="Georgia"/>
          <w:sz w:val="36"/>
          <w:szCs w:val="36"/>
        </w:rPr>
      </w:pPr>
      <w:r w:rsidRPr="000F4D15">
        <w:rPr>
          <w:rFonts w:ascii="Georgia" w:hAnsi="Georgia"/>
          <w:sz w:val="36"/>
          <w:szCs w:val="36"/>
        </w:rPr>
        <w:t>De kranten staan dagelijks vol met berichten over de gevolgen van de digitale revolutie op tal van beroepen. Ook wij ontsnappen er niet aan, maar we moeten geen paniek zaaien (ons beroep zal de komende jaren niet verdwijnen) maar ook niet passief aan de zijlijn blijven</w:t>
      </w:r>
      <w:r w:rsidR="002D6DA6" w:rsidRPr="000F4D15">
        <w:rPr>
          <w:rFonts w:ascii="Georgia" w:hAnsi="Georgia"/>
          <w:sz w:val="36"/>
          <w:szCs w:val="36"/>
        </w:rPr>
        <w:t xml:space="preserve"> (doen alsof de digitalisering ons niet aangaat).</w:t>
      </w:r>
    </w:p>
    <w:p w:rsidR="002D6DA6" w:rsidRPr="000F4D15" w:rsidRDefault="002D6DA6" w:rsidP="00A74A61">
      <w:pPr>
        <w:rPr>
          <w:rFonts w:ascii="Georgia" w:hAnsi="Georgia"/>
          <w:sz w:val="36"/>
          <w:szCs w:val="36"/>
        </w:rPr>
      </w:pPr>
      <w:r w:rsidRPr="000F4D15">
        <w:rPr>
          <w:rFonts w:ascii="Georgia" w:hAnsi="Georgia"/>
          <w:sz w:val="36"/>
          <w:szCs w:val="36"/>
        </w:rPr>
        <w:t xml:space="preserve">Wat ons beroep betreft, is het duidelijk dat repetitieve taken steeds meer geautomatiseerd zullen worden en dat kantoren die niet investeren in </w:t>
      </w:r>
      <w:r w:rsidR="00255472" w:rsidRPr="000F4D15">
        <w:rPr>
          <w:rFonts w:ascii="Georgia" w:hAnsi="Georgia"/>
          <w:sz w:val="36"/>
          <w:szCs w:val="36"/>
        </w:rPr>
        <w:t xml:space="preserve">performante </w:t>
      </w:r>
      <w:r w:rsidRPr="000F4D15">
        <w:rPr>
          <w:rFonts w:ascii="Georgia" w:hAnsi="Georgia"/>
          <w:sz w:val="36"/>
          <w:szCs w:val="36"/>
        </w:rPr>
        <w:t>audittools een aanzienlijk concurrentienadeel zullen ondervinden.</w:t>
      </w:r>
    </w:p>
    <w:p w:rsidR="002D6DA6" w:rsidRPr="000F4D15" w:rsidRDefault="002D6DA6" w:rsidP="002D6DA6">
      <w:pPr>
        <w:rPr>
          <w:rFonts w:ascii="Georgia" w:hAnsi="Georgia"/>
          <w:sz w:val="36"/>
          <w:szCs w:val="36"/>
        </w:rPr>
      </w:pPr>
      <w:r w:rsidRPr="000F4D15">
        <w:rPr>
          <w:rFonts w:ascii="Georgia" w:hAnsi="Georgia"/>
          <w:sz w:val="36"/>
          <w:szCs w:val="36"/>
        </w:rPr>
        <w:t xml:space="preserve">We zien ook de opkomst van </w:t>
      </w:r>
      <w:r w:rsidR="00255472" w:rsidRPr="000F4D15">
        <w:rPr>
          <w:rFonts w:ascii="Georgia" w:hAnsi="Georgia"/>
          <w:sz w:val="36"/>
          <w:szCs w:val="36"/>
        </w:rPr>
        <w:t xml:space="preserve">artificiële </w:t>
      </w:r>
      <w:r w:rsidRPr="000F4D15">
        <w:rPr>
          <w:rFonts w:ascii="Georgia" w:hAnsi="Georgia"/>
          <w:sz w:val="36"/>
          <w:szCs w:val="36"/>
        </w:rPr>
        <w:t xml:space="preserve">intelligentie-tools die een volledige controle van boekhoudkundige gegevens mogelijk </w:t>
      </w:r>
      <w:r w:rsidR="00FB26E0" w:rsidRPr="000F4D15">
        <w:rPr>
          <w:rFonts w:ascii="Georgia" w:hAnsi="Georgia"/>
          <w:sz w:val="36"/>
          <w:szCs w:val="36"/>
        </w:rPr>
        <w:t xml:space="preserve">zullen </w:t>
      </w:r>
      <w:r w:rsidRPr="000F4D15">
        <w:rPr>
          <w:rFonts w:ascii="Georgia" w:hAnsi="Georgia"/>
          <w:sz w:val="36"/>
          <w:szCs w:val="36"/>
        </w:rPr>
        <w:t>maken. Het gaat hier dus niet langer om steekproefsgewijze controles, aangezien alle gegevens worden gecontroleerd. De kwaliteit van de</w:t>
      </w:r>
      <w:r w:rsidR="00FB26E0">
        <w:rPr>
          <w:rFonts w:ascii="Georgia" w:hAnsi="Georgia"/>
          <w:sz w:val="36"/>
          <w:szCs w:val="36"/>
        </w:rPr>
        <w:t>rgelijke</w:t>
      </w:r>
      <w:r w:rsidRPr="000F4D15">
        <w:rPr>
          <w:rFonts w:ascii="Georgia" w:hAnsi="Georgia"/>
          <w:sz w:val="36"/>
          <w:szCs w:val="36"/>
        </w:rPr>
        <w:t xml:space="preserve"> controles zal daarom aanzienlijk hoger zijn.</w:t>
      </w:r>
    </w:p>
    <w:p w:rsidR="002D6DA6" w:rsidRPr="000F4D15" w:rsidRDefault="002D6DA6" w:rsidP="002D6DA6">
      <w:pPr>
        <w:rPr>
          <w:rFonts w:ascii="Georgia" w:hAnsi="Georgia"/>
          <w:sz w:val="36"/>
          <w:szCs w:val="36"/>
        </w:rPr>
      </w:pPr>
      <w:r w:rsidRPr="000F4D15">
        <w:rPr>
          <w:rFonts w:ascii="Georgia" w:hAnsi="Georgia"/>
          <w:sz w:val="36"/>
          <w:szCs w:val="36"/>
        </w:rPr>
        <w:lastRenderedPageBreak/>
        <w:t>Onze kantoren zullen vooral nieuwe vaardigheden moeten aantrekken om audits uit te voeren in een gedigitaliseerde omgeving: IT-specialisten, programmeurs, ingenieurs, wiskundigen, statistici, enz.</w:t>
      </w:r>
    </w:p>
    <w:p w:rsidR="002D6DA6" w:rsidRPr="000F4D15" w:rsidRDefault="002D6DA6" w:rsidP="002D6DA6">
      <w:pPr>
        <w:rPr>
          <w:rFonts w:ascii="Georgia" w:hAnsi="Georgia"/>
          <w:sz w:val="36"/>
          <w:szCs w:val="36"/>
        </w:rPr>
      </w:pPr>
      <w:r w:rsidRPr="000F4D15">
        <w:rPr>
          <w:rFonts w:ascii="Georgia" w:hAnsi="Georgia"/>
          <w:sz w:val="36"/>
          <w:szCs w:val="36"/>
        </w:rPr>
        <w:t>Natuurlijk blijft het professioneel oordeel essentieel, maar zonder deze nieuwe vaardigheden:</w:t>
      </w:r>
    </w:p>
    <w:p w:rsidR="002D6DA6" w:rsidRPr="000F4D15" w:rsidRDefault="002D6DA6" w:rsidP="002D6DA6">
      <w:pPr>
        <w:pStyle w:val="ListParagraph"/>
        <w:numPr>
          <w:ilvl w:val="0"/>
          <w:numId w:val="7"/>
        </w:numPr>
        <w:rPr>
          <w:rFonts w:ascii="Georgia" w:hAnsi="Georgia"/>
          <w:sz w:val="36"/>
          <w:szCs w:val="36"/>
        </w:rPr>
      </w:pPr>
      <w:r w:rsidRPr="000F4D15">
        <w:rPr>
          <w:rFonts w:ascii="Georgia" w:hAnsi="Georgia"/>
          <w:sz w:val="36"/>
          <w:szCs w:val="36"/>
        </w:rPr>
        <w:t>zal het onmogelijk zijn om de geïnformatiseerde boekhouding van onze klanten te analyseren en te begrijpen;</w:t>
      </w:r>
    </w:p>
    <w:p w:rsidR="002D6DA6" w:rsidRPr="000F4D15" w:rsidRDefault="002D6DA6" w:rsidP="002D6DA6">
      <w:pPr>
        <w:pStyle w:val="ListParagraph"/>
        <w:numPr>
          <w:ilvl w:val="0"/>
          <w:numId w:val="7"/>
        </w:numPr>
        <w:rPr>
          <w:rFonts w:ascii="Georgia" w:hAnsi="Georgia"/>
          <w:sz w:val="36"/>
          <w:szCs w:val="36"/>
        </w:rPr>
      </w:pPr>
      <w:r w:rsidRPr="000F4D15">
        <w:rPr>
          <w:rFonts w:ascii="Georgia" w:hAnsi="Georgia"/>
          <w:sz w:val="36"/>
          <w:szCs w:val="36"/>
        </w:rPr>
        <w:t>en zal het onmogelijk zijn om digitale audittools op te zetten.</w:t>
      </w:r>
    </w:p>
    <w:p w:rsidR="002D6DA6" w:rsidRPr="000F4D15" w:rsidRDefault="002D6DA6" w:rsidP="002D6DA6">
      <w:pPr>
        <w:rPr>
          <w:rFonts w:ascii="Georgia" w:hAnsi="Georgia"/>
          <w:sz w:val="36"/>
          <w:szCs w:val="36"/>
        </w:rPr>
      </w:pPr>
      <w:r w:rsidRPr="000F4D15">
        <w:rPr>
          <w:rFonts w:ascii="Georgia" w:hAnsi="Georgia"/>
          <w:sz w:val="36"/>
          <w:szCs w:val="36"/>
        </w:rPr>
        <w:t>Grote en middelgrote kantoren hebben al zwaar geïnvesteerd in de digitale transformatie en ze zullen dat blijven doen.</w:t>
      </w:r>
    </w:p>
    <w:p w:rsidR="002D6DA6" w:rsidRPr="000F4D15" w:rsidRDefault="002D6DA6" w:rsidP="002D6DA6">
      <w:pPr>
        <w:rPr>
          <w:rFonts w:ascii="Georgia" w:hAnsi="Georgia"/>
          <w:sz w:val="36"/>
          <w:szCs w:val="36"/>
        </w:rPr>
      </w:pPr>
      <w:r w:rsidRPr="000F4D15">
        <w:rPr>
          <w:rFonts w:ascii="Georgia" w:hAnsi="Georgia"/>
          <w:sz w:val="36"/>
          <w:szCs w:val="36"/>
        </w:rPr>
        <w:t>Ik realiseer me dat deze investeringen voor kleine kantoren zwaar kunnen lijken in verhouding tot hun omvang. Ik moedig hen ten zeerste aan om hun krachten te bundelen om de noodzakelijke investeringen te kunnen doen.</w:t>
      </w:r>
    </w:p>
    <w:p w:rsidR="002D6DA6" w:rsidRPr="000F4D15" w:rsidRDefault="002D6DA6" w:rsidP="002D6DA6">
      <w:pPr>
        <w:rPr>
          <w:rFonts w:ascii="Georgia" w:hAnsi="Georgia"/>
          <w:sz w:val="36"/>
          <w:szCs w:val="36"/>
        </w:rPr>
      </w:pPr>
      <w:r w:rsidRPr="000F4D15">
        <w:rPr>
          <w:rFonts w:ascii="Georgia" w:hAnsi="Georgia"/>
          <w:sz w:val="36"/>
          <w:szCs w:val="36"/>
        </w:rPr>
        <w:t xml:space="preserve">Ongeacht de digitalisering </w:t>
      </w:r>
      <w:r w:rsidR="00FB26E0">
        <w:rPr>
          <w:rFonts w:ascii="Georgia" w:hAnsi="Georgia"/>
          <w:sz w:val="36"/>
          <w:szCs w:val="36"/>
        </w:rPr>
        <w:t>lijkt</w:t>
      </w:r>
      <w:r w:rsidR="00255472" w:rsidRPr="000F4D15">
        <w:rPr>
          <w:rFonts w:ascii="Georgia" w:hAnsi="Georgia"/>
          <w:sz w:val="36"/>
          <w:szCs w:val="36"/>
        </w:rPr>
        <w:t xml:space="preserve"> </w:t>
      </w:r>
      <w:r w:rsidRPr="000F4D15">
        <w:rPr>
          <w:rFonts w:ascii="Georgia" w:hAnsi="Georgia"/>
          <w:sz w:val="36"/>
          <w:szCs w:val="36"/>
        </w:rPr>
        <w:t xml:space="preserve">deze krachtenbundeling noodzakelijk om de </w:t>
      </w:r>
      <w:r w:rsidR="007D266D" w:rsidRPr="000F4D15">
        <w:rPr>
          <w:rFonts w:ascii="Georgia" w:hAnsi="Georgia"/>
          <w:sz w:val="36"/>
          <w:szCs w:val="36"/>
        </w:rPr>
        <w:t>steeds hogere</w:t>
      </w:r>
      <w:r w:rsidRPr="000F4D15">
        <w:rPr>
          <w:rFonts w:ascii="Georgia" w:hAnsi="Georgia"/>
          <w:sz w:val="36"/>
          <w:szCs w:val="36"/>
        </w:rPr>
        <w:t xml:space="preserve"> normatieve en wettelijke vereisten (</w:t>
      </w:r>
      <w:r w:rsidR="00742298">
        <w:rPr>
          <w:rFonts w:ascii="Georgia" w:hAnsi="Georgia"/>
          <w:sz w:val="36"/>
          <w:szCs w:val="36"/>
        </w:rPr>
        <w:t xml:space="preserve">ik denk daarbij aan </w:t>
      </w:r>
      <w:r w:rsidRPr="000F4D15">
        <w:rPr>
          <w:rFonts w:ascii="Georgia" w:hAnsi="Georgia"/>
          <w:sz w:val="36"/>
          <w:szCs w:val="36"/>
        </w:rPr>
        <w:t xml:space="preserve">AML, Compliance, </w:t>
      </w:r>
      <w:r w:rsidR="007D266D" w:rsidRPr="000F4D15">
        <w:rPr>
          <w:rFonts w:ascii="Georgia" w:hAnsi="Georgia"/>
          <w:sz w:val="36"/>
          <w:szCs w:val="36"/>
        </w:rPr>
        <w:t>alarmbel</w:t>
      </w:r>
      <w:r w:rsidRPr="000F4D15">
        <w:rPr>
          <w:rFonts w:ascii="Georgia" w:hAnsi="Georgia"/>
          <w:sz w:val="36"/>
          <w:szCs w:val="36"/>
        </w:rPr>
        <w:t>procedure</w:t>
      </w:r>
      <w:r w:rsidR="007D266D" w:rsidRPr="000F4D15">
        <w:rPr>
          <w:rFonts w:ascii="Georgia" w:hAnsi="Georgia"/>
          <w:sz w:val="36"/>
          <w:szCs w:val="36"/>
        </w:rPr>
        <w:t>, ISQC1 en internationale standaarden</w:t>
      </w:r>
      <w:r w:rsidRPr="000F4D15">
        <w:rPr>
          <w:rFonts w:ascii="Georgia" w:hAnsi="Georgia"/>
          <w:sz w:val="36"/>
          <w:szCs w:val="36"/>
        </w:rPr>
        <w:t>) efficiënt te implementeren.</w:t>
      </w:r>
    </w:p>
    <w:p w:rsidR="002D6DA6" w:rsidRPr="000F4D15" w:rsidRDefault="002D6DA6" w:rsidP="002D6DA6">
      <w:pPr>
        <w:rPr>
          <w:rFonts w:ascii="Georgia" w:hAnsi="Georgia"/>
          <w:sz w:val="36"/>
          <w:szCs w:val="36"/>
        </w:rPr>
      </w:pPr>
      <w:r w:rsidRPr="000F4D15">
        <w:rPr>
          <w:rFonts w:ascii="Georgia" w:hAnsi="Georgia"/>
          <w:sz w:val="36"/>
          <w:szCs w:val="36"/>
        </w:rPr>
        <w:t xml:space="preserve">Om u bij deze digitale transformatie te ondersteunen, hebben we een aantal externe </w:t>
      </w:r>
      <w:r w:rsidR="007D266D" w:rsidRPr="000F4D15">
        <w:rPr>
          <w:rFonts w:ascii="Georgia" w:hAnsi="Georgia"/>
          <w:sz w:val="36"/>
          <w:szCs w:val="36"/>
        </w:rPr>
        <w:t>providers</w:t>
      </w:r>
      <w:r w:rsidRPr="000F4D15">
        <w:rPr>
          <w:rFonts w:ascii="Georgia" w:hAnsi="Georgia"/>
          <w:sz w:val="36"/>
          <w:szCs w:val="36"/>
        </w:rPr>
        <w:t xml:space="preserve"> uitgenodigd die </w:t>
      </w:r>
      <w:r w:rsidR="007D266D" w:rsidRPr="000F4D15">
        <w:rPr>
          <w:rFonts w:ascii="Georgia" w:hAnsi="Georgia"/>
          <w:sz w:val="36"/>
          <w:szCs w:val="36"/>
        </w:rPr>
        <w:t>gespecialiseerde software en digitale diensten</w:t>
      </w:r>
      <w:r w:rsidRPr="000F4D15">
        <w:rPr>
          <w:rFonts w:ascii="Georgia" w:hAnsi="Georgia"/>
          <w:sz w:val="36"/>
          <w:szCs w:val="36"/>
        </w:rPr>
        <w:t xml:space="preserve"> aanbieden. Ik nodig u uit om</w:t>
      </w:r>
      <w:r w:rsidR="007D266D" w:rsidRPr="000F4D15">
        <w:rPr>
          <w:rFonts w:ascii="Georgia" w:hAnsi="Georgia"/>
          <w:sz w:val="36"/>
          <w:szCs w:val="36"/>
        </w:rPr>
        <w:t xml:space="preserve"> straks</w:t>
      </w:r>
      <w:r w:rsidRPr="000F4D15">
        <w:rPr>
          <w:rFonts w:ascii="Georgia" w:hAnsi="Georgia"/>
          <w:sz w:val="36"/>
          <w:szCs w:val="36"/>
        </w:rPr>
        <w:t xml:space="preserve"> hun stands te bezoeken tijdens de koffiepauze of lunch.</w:t>
      </w:r>
    </w:p>
    <w:p w:rsidR="00A023AF" w:rsidRPr="000F4D15" w:rsidRDefault="00A023AF" w:rsidP="002D6DA6">
      <w:pPr>
        <w:rPr>
          <w:rFonts w:ascii="Georgia" w:hAnsi="Georgia"/>
          <w:sz w:val="36"/>
          <w:szCs w:val="36"/>
        </w:rPr>
      </w:pPr>
    </w:p>
    <w:p w:rsidR="00A023AF" w:rsidRPr="000F4D15" w:rsidRDefault="00A023AF" w:rsidP="00A023AF">
      <w:pPr>
        <w:spacing w:after="200" w:line="276" w:lineRule="auto"/>
        <w:rPr>
          <w:rFonts w:ascii="Georgia" w:eastAsia="Calibri" w:hAnsi="Georgia" w:cs="Mangal"/>
          <w:b/>
          <w:bCs/>
          <w:sz w:val="36"/>
          <w:szCs w:val="36"/>
          <w:lang w:val="fr-BE"/>
        </w:rPr>
      </w:pPr>
      <w:r w:rsidRPr="000F4D15">
        <w:rPr>
          <w:rFonts w:ascii="Georgia" w:eastAsia="Calibri" w:hAnsi="Georgia" w:cs="Mangal"/>
          <w:b/>
          <w:bCs/>
          <w:sz w:val="36"/>
          <w:szCs w:val="36"/>
          <w:lang w:val="fr-BE"/>
        </w:rPr>
        <w:t>Point 8 : Promotion et attractivité</w:t>
      </w:r>
    </w:p>
    <w:p w:rsidR="00A023AF" w:rsidRPr="000F4D15" w:rsidRDefault="00A023AF" w:rsidP="00A023AF">
      <w:pPr>
        <w:spacing w:after="200" w:line="276" w:lineRule="auto"/>
        <w:rPr>
          <w:rFonts w:ascii="Georgia" w:eastAsia="Calibri" w:hAnsi="Georgia" w:cs="Mangal"/>
          <w:sz w:val="36"/>
          <w:szCs w:val="36"/>
          <w:lang w:val="fr-BE"/>
        </w:rPr>
      </w:pPr>
      <w:r w:rsidRPr="000F4D15">
        <w:rPr>
          <w:rFonts w:ascii="Georgia" w:eastAsia="Calibri" w:hAnsi="Georgia" w:cs="Mangal"/>
          <w:sz w:val="36"/>
          <w:szCs w:val="36"/>
          <w:lang w:val="fr-BE"/>
        </w:rPr>
        <w:t>Mon dernier point concerne la promotion de notre profession. Chaque fois que j’en ai l’occasion, je défends les intérêts de notre profession envers le monde économique, nos représentants politiques, les syndicats, l’administration, les associations professionnelles.</w:t>
      </w:r>
    </w:p>
    <w:p w:rsidR="00A023AF" w:rsidRPr="000F4D15" w:rsidRDefault="00A023AF" w:rsidP="00A023AF">
      <w:pPr>
        <w:spacing w:after="200" w:line="276" w:lineRule="auto"/>
        <w:rPr>
          <w:rFonts w:ascii="Georgia" w:eastAsia="Calibri" w:hAnsi="Georgia" w:cs="Mangal"/>
          <w:sz w:val="36"/>
          <w:szCs w:val="36"/>
          <w:lang w:val="fr-BE"/>
        </w:rPr>
      </w:pPr>
      <w:r w:rsidRPr="000F4D15">
        <w:rPr>
          <w:rFonts w:ascii="Georgia" w:eastAsia="Calibri" w:hAnsi="Georgia" w:cs="Mangal"/>
          <w:sz w:val="36"/>
          <w:szCs w:val="36"/>
          <w:lang w:val="fr-BE"/>
        </w:rPr>
        <w:t>Il ne s’agit pas d’un lobbying partisan. Je défends vos intérêts en expliquant la plus-value que nous créons par nos interventions (pour nos clients et pour l’intérêt général).</w:t>
      </w:r>
    </w:p>
    <w:p w:rsidR="00A023AF" w:rsidRPr="000F4D15" w:rsidRDefault="00A023AF" w:rsidP="00A023AF">
      <w:pPr>
        <w:spacing w:after="200" w:line="276" w:lineRule="auto"/>
        <w:rPr>
          <w:rFonts w:ascii="Georgia" w:eastAsia="Calibri" w:hAnsi="Georgia" w:cs="Mangal"/>
          <w:sz w:val="36"/>
          <w:szCs w:val="36"/>
          <w:lang w:val="fr-BE"/>
        </w:rPr>
      </w:pPr>
      <w:r w:rsidRPr="000F4D15">
        <w:rPr>
          <w:rFonts w:ascii="Georgia" w:eastAsia="Calibri" w:hAnsi="Georgia" w:cs="Mangal"/>
          <w:sz w:val="36"/>
          <w:szCs w:val="36"/>
          <w:lang w:val="fr-BE"/>
        </w:rPr>
        <w:t>Ceci n’est toutefois possible que, comme j’ai déjà souligné précédemment :</w:t>
      </w:r>
    </w:p>
    <w:p w:rsidR="00A023AF" w:rsidRPr="000F4D15" w:rsidRDefault="00A023AF" w:rsidP="00A023AF">
      <w:pPr>
        <w:numPr>
          <w:ilvl w:val="0"/>
          <w:numId w:val="9"/>
        </w:numPr>
        <w:spacing w:after="200" w:line="276" w:lineRule="auto"/>
        <w:contextualSpacing/>
        <w:rPr>
          <w:rFonts w:ascii="Georgia" w:eastAsia="Calibri" w:hAnsi="Georgia" w:cs="Mangal"/>
          <w:sz w:val="36"/>
          <w:szCs w:val="36"/>
          <w:lang w:val="fr-BE"/>
        </w:rPr>
      </w:pPr>
      <w:r w:rsidRPr="000F4D15">
        <w:rPr>
          <w:rFonts w:ascii="Georgia" w:eastAsia="Calibri" w:hAnsi="Georgia" w:cs="Mangal"/>
          <w:sz w:val="36"/>
          <w:szCs w:val="36"/>
          <w:lang w:val="fr-BE"/>
        </w:rPr>
        <w:t>Si nous mettons et continuons à mettre la qualité en avant ;</w:t>
      </w:r>
    </w:p>
    <w:p w:rsidR="00A023AF" w:rsidRPr="000F4D15" w:rsidRDefault="00A023AF" w:rsidP="00A023AF">
      <w:pPr>
        <w:numPr>
          <w:ilvl w:val="0"/>
          <w:numId w:val="9"/>
        </w:numPr>
        <w:spacing w:after="200" w:line="276" w:lineRule="auto"/>
        <w:contextualSpacing/>
        <w:rPr>
          <w:rFonts w:ascii="Georgia" w:eastAsia="Calibri" w:hAnsi="Georgia" w:cs="Mangal"/>
          <w:sz w:val="36"/>
          <w:szCs w:val="36"/>
          <w:lang w:val="fr-BE"/>
        </w:rPr>
      </w:pPr>
      <w:r w:rsidRPr="000F4D15">
        <w:rPr>
          <w:rFonts w:ascii="Georgia" w:eastAsia="Calibri" w:hAnsi="Georgia" w:cs="Mangal"/>
          <w:sz w:val="36"/>
          <w:szCs w:val="36"/>
          <w:lang w:val="fr-BE"/>
        </w:rPr>
        <w:t>Si nous n’acceptons aucun compromis quant au respect de nos règles d’éthique et d’indépendance ;</w:t>
      </w:r>
    </w:p>
    <w:p w:rsidR="00A023AF" w:rsidRPr="000F4D15" w:rsidRDefault="00A023AF" w:rsidP="00A023AF">
      <w:pPr>
        <w:numPr>
          <w:ilvl w:val="0"/>
          <w:numId w:val="9"/>
        </w:numPr>
        <w:spacing w:after="200" w:line="276" w:lineRule="auto"/>
        <w:contextualSpacing/>
        <w:rPr>
          <w:rFonts w:ascii="Georgia" w:eastAsia="Calibri" w:hAnsi="Georgia" w:cs="Mangal"/>
          <w:sz w:val="36"/>
          <w:szCs w:val="36"/>
          <w:lang w:val="fr-BE"/>
        </w:rPr>
      </w:pPr>
      <w:r w:rsidRPr="000F4D15">
        <w:rPr>
          <w:rFonts w:ascii="Georgia" w:eastAsia="Calibri" w:hAnsi="Georgia" w:cs="Mangal"/>
          <w:sz w:val="36"/>
          <w:szCs w:val="36"/>
          <w:lang w:val="fr-BE"/>
        </w:rPr>
        <w:t>Si nos missions sont au service de l’intérêt général.</w:t>
      </w:r>
    </w:p>
    <w:p w:rsidR="00742298" w:rsidRDefault="00742298">
      <w:pPr>
        <w:rPr>
          <w:rFonts w:ascii="Georgia" w:eastAsia="Calibri" w:hAnsi="Georgia" w:cs="Mangal"/>
          <w:sz w:val="36"/>
          <w:szCs w:val="36"/>
          <w:lang w:val="fr-BE"/>
        </w:rPr>
      </w:pPr>
    </w:p>
    <w:p w:rsidR="00742298" w:rsidRPr="00742298" w:rsidRDefault="00742298">
      <w:pPr>
        <w:rPr>
          <w:rFonts w:ascii="Georgia" w:eastAsia="Calibri" w:hAnsi="Georgia" w:cs="Mangal"/>
          <w:sz w:val="36"/>
          <w:szCs w:val="36"/>
        </w:rPr>
      </w:pPr>
      <w:r w:rsidRPr="00742298">
        <w:rPr>
          <w:rFonts w:ascii="Georgia" w:eastAsia="Calibri" w:hAnsi="Georgia" w:cs="Mangal"/>
          <w:sz w:val="36"/>
          <w:szCs w:val="36"/>
        </w:rPr>
        <w:t>U zal misschien ook o</w:t>
      </w:r>
      <w:r>
        <w:rPr>
          <w:rFonts w:ascii="Georgia" w:eastAsia="Calibri" w:hAnsi="Georgia" w:cs="Mangal"/>
          <w:sz w:val="36"/>
          <w:szCs w:val="36"/>
        </w:rPr>
        <w:t>nze 3 nieuwe brochures hebben gezien bij het onthaal. Gebruik deze gerust naar onze klanten t</w:t>
      </w:r>
      <w:r w:rsidR="00E80B29">
        <w:rPr>
          <w:rFonts w:ascii="Georgia" w:eastAsia="Calibri" w:hAnsi="Georgia" w:cs="Mangal"/>
          <w:sz w:val="36"/>
          <w:szCs w:val="36"/>
        </w:rPr>
        <w:t>oe, ze worden ook digitaal beschikbaar.</w:t>
      </w:r>
    </w:p>
    <w:p w:rsidR="00A023AF" w:rsidRPr="000F4D15" w:rsidRDefault="00A023AF" w:rsidP="00A023AF">
      <w:pPr>
        <w:spacing w:after="200" w:line="276" w:lineRule="auto"/>
        <w:rPr>
          <w:rFonts w:ascii="Georgia" w:eastAsia="Calibri" w:hAnsi="Georgia" w:cs="Mangal"/>
          <w:sz w:val="36"/>
          <w:szCs w:val="36"/>
          <w:lang w:val="fr-BE"/>
        </w:rPr>
      </w:pPr>
      <w:r w:rsidRPr="000F4D15">
        <w:rPr>
          <w:rFonts w:ascii="Georgia" w:eastAsia="Calibri" w:hAnsi="Georgia" w:cs="Mangal"/>
          <w:sz w:val="36"/>
          <w:szCs w:val="36"/>
          <w:lang w:val="fr-BE"/>
        </w:rPr>
        <w:t xml:space="preserve">En ce qui concerne l’attractivité de la profession auprès de la jeune génération, je me réjouis de l’initiative du conseil des jeunes de visiter de manière systématique toutes les universités et hautes écoles du pays afin d’y faire la promotion de notre profession et du stage de </w:t>
      </w:r>
      <w:r w:rsidRPr="000F4D15">
        <w:rPr>
          <w:rFonts w:ascii="Georgia" w:eastAsia="Calibri" w:hAnsi="Georgia" w:cs="Mangal"/>
          <w:sz w:val="36"/>
          <w:szCs w:val="36"/>
          <w:lang w:val="fr-BE"/>
        </w:rPr>
        <w:lastRenderedPageBreak/>
        <w:t>réviseur d’entreprises, lequel est particulièrement exigeant et peut, sans conteste, se comparer à un master complémentaire de haute qualité.</w:t>
      </w:r>
    </w:p>
    <w:p w:rsidR="00A023AF" w:rsidRPr="000F4D15" w:rsidRDefault="00A023AF" w:rsidP="00A023AF">
      <w:pPr>
        <w:spacing w:after="200" w:line="276" w:lineRule="auto"/>
        <w:rPr>
          <w:rFonts w:ascii="Georgia" w:eastAsia="Calibri" w:hAnsi="Georgia" w:cs="Mangal"/>
          <w:sz w:val="36"/>
          <w:szCs w:val="36"/>
          <w:lang w:val="fr-BE"/>
        </w:rPr>
      </w:pPr>
      <w:r w:rsidRPr="000F4D15">
        <w:rPr>
          <w:rFonts w:ascii="Georgia" w:eastAsia="Calibri" w:hAnsi="Georgia" w:cs="Mangal"/>
          <w:sz w:val="36"/>
          <w:szCs w:val="36"/>
          <w:lang w:val="fr-BE"/>
        </w:rPr>
        <w:t>Je les encourage à poursuivre leurs démarches</w:t>
      </w:r>
      <w:r w:rsidR="00E80B29">
        <w:rPr>
          <w:rFonts w:ascii="Georgia" w:eastAsia="Calibri" w:hAnsi="Georgia" w:cs="Mangal"/>
          <w:sz w:val="36"/>
          <w:szCs w:val="36"/>
          <w:lang w:val="fr-BE"/>
        </w:rPr>
        <w:t> !!</w:t>
      </w:r>
    </w:p>
    <w:p w:rsidR="00A023AF" w:rsidRPr="000F4D15" w:rsidRDefault="00A023AF" w:rsidP="00A023AF">
      <w:pPr>
        <w:spacing w:after="200" w:line="276" w:lineRule="auto"/>
        <w:rPr>
          <w:rFonts w:ascii="Georgia" w:eastAsia="Calibri" w:hAnsi="Georgia" w:cs="Mangal"/>
          <w:sz w:val="36"/>
          <w:szCs w:val="36"/>
          <w:lang w:val="fr-BE"/>
        </w:rPr>
      </w:pPr>
      <w:r w:rsidRPr="000F4D15">
        <w:rPr>
          <w:rFonts w:ascii="Georgia" w:eastAsia="Calibri" w:hAnsi="Georgia" w:cs="Mangal"/>
          <w:sz w:val="36"/>
          <w:szCs w:val="36"/>
          <w:lang w:val="fr-BE"/>
        </w:rPr>
        <w:t xml:space="preserve">Toutefois, nous ne resterons attractifs que si nous en avons les moyens. Une rémunération adéquate de nos services, dont j’ai parlé tout à l’heure est indispensable si nous voulons pouvoir attirer, payer, former et donner un avenir </w:t>
      </w:r>
      <w:r w:rsidR="00E80B29">
        <w:rPr>
          <w:rFonts w:ascii="Georgia" w:eastAsia="Calibri" w:hAnsi="Georgia" w:cs="Mangal"/>
          <w:sz w:val="36"/>
          <w:szCs w:val="36"/>
          <w:lang w:val="fr-BE"/>
        </w:rPr>
        <w:t>des nouvelles</w:t>
      </w:r>
      <w:r w:rsidRPr="000F4D15">
        <w:rPr>
          <w:rFonts w:ascii="Georgia" w:eastAsia="Calibri" w:hAnsi="Georgia" w:cs="Mangal"/>
          <w:sz w:val="36"/>
          <w:szCs w:val="36"/>
          <w:lang w:val="fr-BE"/>
        </w:rPr>
        <w:t xml:space="preserve"> génération</w:t>
      </w:r>
      <w:r w:rsidR="00E80B29">
        <w:rPr>
          <w:rFonts w:ascii="Georgia" w:eastAsia="Calibri" w:hAnsi="Georgia" w:cs="Mangal"/>
          <w:sz w:val="36"/>
          <w:szCs w:val="36"/>
          <w:lang w:val="fr-BE"/>
        </w:rPr>
        <w:t>s</w:t>
      </w:r>
      <w:r w:rsidRPr="000F4D15">
        <w:rPr>
          <w:rFonts w:ascii="Georgia" w:eastAsia="Calibri" w:hAnsi="Georgia" w:cs="Mangal"/>
          <w:sz w:val="36"/>
          <w:szCs w:val="36"/>
          <w:lang w:val="fr-BE"/>
        </w:rPr>
        <w:t>.</w:t>
      </w:r>
    </w:p>
    <w:p w:rsidR="00BD381B" w:rsidRPr="000F4D15" w:rsidRDefault="00A023AF" w:rsidP="00A023AF">
      <w:pPr>
        <w:rPr>
          <w:rFonts w:ascii="Georgia" w:eastAsia="Calibri" w:hAnsi="Georgia" w:cs="Mangal"/>
          <w:sz w:val="36"/>
          <w:szCs w:val="36"/>
          <w:lang w:val="fr-BE"/>
        </w:rPr>
      </w:pPr>
      <w:r w:rsidRPr="000F4D15">
        <w:rPr>
          <w:rFonts w:ascii="Georgia" w:eastAsia="Calibri" w:hAnsi="Georgia" w:cs="Mangal"/>
          <w:sz w:val="36"/>
          <w:szCs w:val="36"/>
          <w:lang w:val="fr-BE"/>
        </w:rPr>
        <w:t>Encore une bonne raison d’être assertif vis-à-vis de nos clients.</w:t>
      </w:r>
    </w:p>
    <w:p w:rsidR="00A023AF" w:rsidRPr="000F4D15" w:rsidRDefault="00A023AF" w:rsidP="00A023AF">
      <w:pPr>
        <w:rPr>
          <w:rFonts w:ascii="Georgia" w:hAnsi="Georgia"/>
          <w:sz w:val="36"/>
          <w:szCs w:val="36"/>
          <w:lang w:val="fr-BE"/>
        </w:rPr>
      </w:pPr>
    </w:p>
    <w:p w:rsidR="00BD381B" w:rsidRPr="000F4D15" w:rsidRDefault="00A02BA1" w:rsidP="00BD381B">
      <w:pPr>
        <w:rPr>
          <w:rFonts w:ascii="Georgia" w:hAnsi="Georgia"/>
          <w:b/>
          <w:sz w:val="36"/>
          <w:szCs w:val="36"/>
        </w:rPr>
      </w:pPr>
      <w:r>
        <w:rPr>
          <w:rFonts w:ascii="Georgia" w:hAnsi="Georgia"/>
          <w:b/>
          <w:sz w:val="36"/>
          <w:szCs w:val="36"/>
        </w:rPr>
        <w:t>Dan kom ik tot de conclusie van mijn betoog</w:t>
      </w:r>
      <w:r w:rsidR="00BD381B" w:rsidRPr="000F4D15">
        <w:rPr>
          <w:rFonts w:ascii="Georgia" w:hAnsi="Georgia"/>
          <w:b/>
          <w:sz w:val="36"/>
          <w:szCs w:val="36"/>
        </w:rPr>
        <w:t>:</w:t>
      </w:r>
    </w:p>
    <w:p w:rsidR="00BD381B" w:rsidRPr="000F4D15" w:rsidRDefault="00BD381B" w:rsidP="00BD381B">
      <w:pPr>
        <w:rPr>
          <w:rFonts w:ascii="Georgia" w:hAnsi="Georgia"/>
          <w:sz w:val="36"/>
          <w:szCs w:val="36"/>
        </w:rPr>
      </w:pPr>
      <w:r w:rsidRPr="000F4D15">
        <w:rPr>
          <w:rFonts w:ascii="Georgia" w:hAnsi="Georgia"/>
          <w:sz w:val="36"/>
          <w:szCs w:val="36"/>
        </w:rPr>
        <w:t>Ons beroep is essentieel voor een goed functionerende markteconomie.</w:t>
      </w:r>
    </w:p>
    <w:p w:rsidR="00BD381B" w:rsidRPr="000F4D15" w:rsidRDefault="00BD381B" w:rsidP="00BD381B">
      <w:pPr>
        <w:rPr>
          <w:rFonts w:ascii="Georgia" w:hAnsi="Georgia"/>
          <w:sz w:val="36"/>
          <w:szCs w:val="36"/>
        </w:rPr>
      </w:pPr>
      <w:r w:rsidRPr="000F4D15">
        <w:rPr>
          <w:rFonts w:ascii="Georgia" w:hAnsi="Georgia"/>
          <w:sz w:val="36"/>
          <w:szCs w:val="36"/>
        </w:rPr>
        <w:t>De impact van onze opdrachten is zeer belangrijk voor de economie van ons land.</w:t>
      </w:r>
    </w:p>
    <w:p w:rsidR="00BD381B" w:rsidRPr="000F4D15" w:rsidRDefault="00BD381B" w:rsidP="00A02BA1">
      <w:pPr>
        <w:ind w:firstLine="708"/>
        <w:rPr>
          <w:rFonts w:ascii="Georgia" w:hAnsi="Georgia"/>
          <w:sz w:val="36"/>
          <w:szCs w:val="36"/>
        </w:rPr>
      </w:pPr>
      <w:r w:rsidRPr="000F4D15">
        <w:rPr>
          <w:rFonts w:ascii="Georgia" w:hAnsi="Georgia"/>
          <w:sz w:val="36"/>
          <w:szCs w:val="36"/>
        </w:rPr>
        <w:t>=&gt; Laten we dat nooit vergeten!</w:t>
      </w:r>
    </w:p>
    <w:p w:rsidR="00BD381B" w:rsidRPr="000F4D15" w:rsidRDefault="00BD381B" w:rsidP="00BD381B">
      <w:pPr>
        <w:rPr>
          <w:rFonts w:ascii="Georgia" w:hAnsi="Georgia"/>
          <w:sz w:val="36"/>
          <w:szCs w:val="36"/>
        </w:rPr>
      </w:pPr>
      <w:r w:rsidRPr="000F4D15">
        <w:rPr>
          <w:rFonts w:ascii="Georgia" w:hAnsi="Georgia"/>
          <w:sz w:val="36"/>
          <w:szCs w:val="36"/>
        </w:rPr>
        <w:t xml:space="preserve">Onze </w:t>
      </w:r>
      <w:r w:rsidR="00B039A4" w:rsidRPr="000F4D15">
        <w:rPr>
          <w:rFonts w:ascii="Georgia" w:hAnsi="Georgia"/>
          <w:sz w:val="36"/>
          <w:szCs w:val="36"/>
        </w:rPr>
        <w:t>hoofdtaak</w:t>
      </w:r>
      <w:r w:rsidRPr="000F4D15">
        <w:rPr>
          <w:rFonts w:ascii="Georgia" w:hAnsi="Georgia"/>
          <w:sz w:val="36"/>
          <w:szCs w:val="36"/>
        </w:rPr>
        <w:t xml:space="preserve"> is niet het naleven van de regels, maar in wezen een professioneel oordeel te vellen.</w:t>
      </w:r>
    </w:p>
    <w:p w:rsidR="00BD381B" w:rsidRPr="000F4D15" w:rsidRDefault="00BD381B" w:rsidP="00BD381B">
      <w:pPr>
        <w:rPr>
          <w:rFonts w:ascii="Georgia" w:hAnsi="Georgia"/>
          <w:sz w:val="36"/>
          <w:szCs w:val="36"/>
        </w:rPr>
      </w:pPr>
      <w:r w:rsidRPr="000F4D15">
        <w:rPr>
          <w:rFonts w:ascii="Georgia" w:hAnsi="Georgia"/>
          <w:sz w:val="36"/>
          <w:szCs w:val="36"/>
        </w:rPr>
        <w:t xml:space="preserve">Wij creëren toegevoegde waarde en bieden een </w:t>
      </w:r>
      <w:r w:rsidR="00B039A4" w:rsidRPr="000F4D15">
        <w:rPr>
          <w:rFonts w:ascii="Georgia" w:hAnsi="Georgia"/>
          <w:sz w:val="36"/>
          <w:szCs w:val="36"/>
        </w:rPr>
        <w:t xml:space="preserve">kwaliteitsvolle </w:t>
      </w:r>
      <w:r w:rsidRPr="000F4D15">
        <w:rPr>
          <w:rFonts w:ascii="Georgia" w:hAnsi="Georgia"/>
          <w:sz w:val="36"/>
          <w:szCs w:val="36"/>
        </w:rPr>
        <w:t xml:space="preserve">dienstverlening waarvoor we goed </w:t>
      </w:r>
      <w:r w:rsidR="00B039A4" w:rsidRPr="000F4D15">
        <w:rPr>
          <w:rFonts w:ascii="Georgia" w:hAnsi="Georgia"/>
          <w:sz w:val="36"/>
          <w:szCs w:val="36"/>
        </w:rPr>
        <w:t>vergoed</w:t>
      </w:r>
      <w:r w:rsidRPr="000F4D15">
        <w:rPr>
          <w:rFonts w:ascii="Georgia" w:hAnsi="Georgia"/>
          <w:sz w:val="36"/>
          <w:szCs w:val="36"/>
        </w:rPr>
        <w:t xml:space="preserve"> moeten worden.</w:t>
      </w:r>
    </w:p>
    <w:p w:rsidR="00BD381B" w:rsidRPr="000F4D15" w:rsidRDefault="00BD381B" w:rsidP="00A02BA1">
      <w:pPr>
        <w:ind w:left="708"/>
        <w:rPr>
          <w:rFonts w:ascii="Georgia" w:hAnsi="Georgia"/>
          <w:sz w:val="36"/>
          <w:szCs w:val="36"/>
        </w:rPr>
      </w:pPr>
      <w:r w:rsidRPr="000F4D15">
        <w:rPr>
          <w:rFonts w:ascii="Georgia" w:hAnsi="Georgia"/>
          <w:sz w:val="36"/>
          <w:szCs w:val="36"/>
        </w:rPr>
        <w:t xml:space="preserve">=&gt; Laten we dit onderstrepen bij onze klanten en assertief zijn </w:t>
      </w:r>
      <w:r w:rsidR="00B039A4" w:rsidRPr="000F4D15">
        <w:rPr>
          <w:rFonts w:ascii="Georgia" w:hAnsi="Georgia"/>
          <w:sz w:val="36"/>
          <w:szCs w:val="36"/>
        </w:rPr>
        <w:t>met</w:t>
      </w:r>
      <w:r w:rsidRPr="000F4D15">
        <w:rPr>
          <w:rFonts w:ascii="Georgia" w:hAnsi="Georgia"/>
          <w:sz w:val="36"/>
          <w:szCs w:val="36"/>
        </w:rPr>
        <w:t xml:space="preserve"> hen!</w:t>
      </w:r>
    </w:p>
    <w:p w:rsidR="00BD381B" w:rsidRPr="000F4D15" w:rsidRDefault="00BD381B" w:rsidP="00BD381B">
      <w:pPr>
        <w:rPr>
          <w:rFonts w:ascii="Georgia" w:hAnsi="Georgia"/>
          <w:sz w:val="36"/>
          <w:szCs w:val="36"/>
        </w:rPr>
      </w:pPr>
      <w:r w:rsidRPr="000F4D15">
        <w:rPr>
          <w:rFonts w:ascii="Georgia" w:hAnsi="Georgia"/>
          <w:sz w:val="36"/>
          <w:szCs w:val="36"/>
        </w:rPr>
        <w:t>Digitalisering is een uitdaging voor het beroep.</w:t>
      </w:r>
    </w:p>
    <w:p w:rsidR="00BD381B" w:rsidRPr="000F4D15" w:rsidRDefault="00BD381B" w:rsidP="00A02BA1">
      <w:pPr>
        <w:ind w:firstLine="708"/>
        <w:rPr>
          <w:rFonts w:ascii="Georgia" w:hAnsi="Georgia"/>
          <w:sz w:val="36"/>
          <w:szCs w:val="36"/>
        </w:rPr>
      </w:pPr>
      <w:r w:rsidRPr="000F4D15">
        <w:rPr>
          <w:rFonts w:ascii="Georgia" w:hAnsi="Georgia"/>
          <w:sz w:val="36"/>
          <w:szCs w:val="36"/>
        </w:rPr>
        <w:lastRenderedPageBreak/>
        <w:t xml:space="preserve">=&gt; </w:t>
      </w:r>
      <w:r w:rsidR="00B039A4" w:rsidRPr="000F4D15">
        <w:rPr>
          <w:rFonts w:ascii="Georgia" w:hAnsi="Georgia"/>
          <w:sz w:val="36"/>
          <w:szCs w:val="36"/>
        </w:rPr>
        <w:t>Bundel uw krachten</w:t>
      </w:r>
      <w:r w:rsidRPr="000F4D15">
        <w:rPr>
          <w:rFonts w:ascii="Georgia" w:hAnsi="Georgia"/>
          <w:sz w:val="36"/>
          <w:szCs w:val="36"/>
        </w:rPr>
        <w:t xml:space="preserve"> om </w:t>
      </w:r>
      <w:r w:rsidR="00B039A4" w:rsidRPr="000F4D15">
        <w:rPr>
          <w:rFonts w:ascii="Georgia" w:hAnsi="Georgia"/>
          <w:sz w:val="36"/>
          <w:szCs w:val="36"/>
        </w:rPr>
        <w:t>te investeren</w:t>
      </w:r>
      <w:r w:rsidRPr="000F4D15">
        <w:rPr>
          <w:rFonts w:ascii="Georgia" w:hAnsi="Georgia"/>
          <w:sz w:val="36"/>
          <w:szCs w:val="36"/>
        </w:rPr>
        <w:t>!</w:t>
      </w:r>
    </w:p>
    <w:p w:rsidR="00BD381B" w:rsidRPr="000F4D15" w:rsidRDefault="00BD381B" w:rsidP="00BD381B">
      <w:pPr>
        <w:rPr>
          <w:rFonts w:ascii="Georgia" w:hAnsi="Georgia"/>
          <w:sz w:val="36"/>
          <w:szCs w:val="36"/>
        </w:rPr>
      </w:pPr>
      <w:r w:rsidRPr="000F4D15">
        <w:rPr>
          <w:rFonts w:ascii="Georgia" w:hAnsi="Georgia"/>
          <w:sz w:val="36"/>
          <w:szCs w:val="36"/>
        </w:rPr>
        <w:t>Ethiek en deontologie zijn ons DNA ten dienste van het algemeen belang.</w:t>
      </w:r>
    </w:p>
    <w:p w:rsidR="00BD381B" w:rsidRPr="000F4D15" w:rsidRDefault="00BD381B" w:rsidP="00A02BA1">
      <w:pPr>
        <w:ind w:firstLine="708"/>
        <w:rPr>
          <w:rFonts w:ascii="Georgia" w:hAnsi="Georgia"/>
          <w:sz w:val="36"/>
          <w:szCs w:val="36"/>
        </w:rPr>
      </w:pPr>
      <w:r w:rsidRPr="000F4D15">
        <w:rPr>
          <w:rFonts w:ascii="Georgia" w:hAnsi="Georgia"/>
          <w:sz w:val="36"/>
          <w:szCs w:val="36"/>
        </w:rPr>
        <w:t>=&gt; Laten we geen compromissen sluiten!</w:t>
      </w:r>
    </w:p>
    <w:p w:rsidR="00BD381B" w:rsidRPr="000F4D15" w:rsidRDefault="00BD381B" w:rsidP="00BD381B">
      <w:pPr>
        <w:rPr>
          <w:rFonts w:ascii="Georgia" w:hAnsi="Georgia"/>
          <w:sz w:val="36"/>
          <w:szCs w:val="36"/>
        </w:rPr>
      </w:pPr>
      <w:r w:rsidRPr="000F4D15">
        <w:rPr>
          <w:rFonts w:ascii="Georgia" w:hAnsi="Georgia"/>
          <w:sz w:val="36"/>
          <w:szCs w:val="36"/>
        </w:rPr>
        <w:t xml:space="preserve">We hebben het geluk dat we een </w:t>
      </w:r>
      <w:r w:rsidR="00B039A4" w:rsidRPr="000F4D15">
        <w:rPr>
          <w:rFonts w:ascii="Georgia" w:hAnsi="Georgia"/>
          <w:sz w:val="36"/>
          <w:szCs w:val="36"/>
        </w:rPr>
        <w:t>mooi beroep uitoefenen</w:t>
      </w:r>
      <w:r w:rsidRPr="000F4D15">
        <w:rPr>
          <w:rFonts w:ascii="Georgia" w:hAnsi="Georgia"/>
          <w:sz w:val="36"/>
          <w:szCs w:val="36"/>
        </w:rPr>
        <w:t>.</w:t>
      </w:r>
    </w:p>
    <w:p w:rsidR="00BD381B" w:rsidRPr="000F4D15" w:rsidRDefault="00BD381B" w:rsidP="00A02BA1">
      <w:pPr>
        <w:ind w:left="708"/>
        <w:rPr>
          <w:rFonts w:ascii="Georgia" w:hAnsi="Georgia"/>
          <w:sz w:val="36"/>
          <w:szCs w:val="36"/>
        </w:rPr>
      </w:pPr>
      <w:r w:rsidRPr="000F4D15">
        <w:rPr>
          <w:rFonts w:ascii="Georgia" w:hAnsi="Georgia"/>
          <w:sz w:val="36"/>
          <w:szCs w:val="36"/>
        </w:rPr>
        <w:t xml:space="preserve">=&gt; Laten we </w:t>
      </w:r>
      <w:r w:rsidR="00B039A4" w:rsidRPr="000F4D15">
        <w:rPr>
          <w:rFonts w:ascii="Georgia" w:hAnsi="Georgia"/>
          <w:sz w:val="36"/>
          <w:szCs w:val="36"/>
        </w:rPr>
        <w:t>stoppen</w:t>
      </w:r>
      <w:r w:rsidRPr="000F4D15">
        <w:rPr>
          <w:rFonts w:ascii="Georgia" w:hAnsi="Georgia"/>
          <w:sz w:val="36"/>
          <w:szCs w:val="36"/>
        </w:rPr>
        <w:t xml:space="preserve"> met </w:t>
      </w:r>
      <w:r w:rsidR="00E80B29">
        <w:rPr>
          <w:rFonts w:ascii="Georgia" w:hAnsi="Georgia"/>
          <w:sz w:val="36"/>
          <w:szCs w:val="36"/>
        </w:rPr>
        <w:t>klagen</w:t>
      </w:r>
      <w:r w:rsidRPr="000F4D15">
        <w:rPr>
          <w:rFonts w:ascii="Georgia" w:hAnsi="Georgia"/>
          <w:sz w:val="36"/>
          <w:szCs w:val="36"/>
        </w:rPr>
        <w:t xml:space="preserve"> en </w:t>
      </w:r>
      <w:bookmarkStart w:id="0" w:name="_GoBack"/>
      <w:bookmarkEnd w:id="0"/>
      <w:r w:rsidRPr="000F4D15">
        <w:rPr>
          <w:rFonts w:ascii="Georgia" w:hAnsi="Georgia"/>
          <w:sz w:val="36"/>
          <w:szCs w:val="36"/>
        </w:rPr>
        <w:t>trots zijn op het mooie beroep van bedrijfsrevisor!</w:t>
      </w:r>
    </w:p>
    <w:p w:rsidR="00BD381B" w:rsidRPr="000F4D15" w:rsidRDefault="00BD381B" w:rsidP="00BD381B">
      <w:pPr>
        <w:rPr>
          <w:rFonts w:ascii="Georgia" w:hAnsi="Georgia"/>
          <w:sz w:val="36"/>
          <w:szCs w:val="36"/>
        </w:rPr>
      </w:pPr>
    </w:p>
    <w:p w:rsidR="00BD381B" w:rsidRPr="000F4D15" w:rsidRDefault="000F4D15" w:rsidP="00BD381B">
      <w:pPr>
        <w:rPr>
          <w:rFonts w:ascii="Georgia" w:hAnsi="Georgia"/>
          <w:sz w:val="36"/>
          <w:szCs w:val="36"/>
        </w:rPr>
      </w:pPr>
      <w:r w:rsidRPr="000F4D15">
        <w:rPr>
          <w:rFonts w:ascii="Georgia" w:hAnsi="Georgia"/>
          <w:sz w:val="36"/>
          <w:szCs w:val="36"/>
        </w:rPr>
        <w:t>Ik d</w:t>
      </w:r>
      <w:r w:rsidR="00B039A4" w:rsidRPr="000F4D15">
        <w:rPr>
          <w:rFonts w:ascii="Georgia" w:hAnsi="Georgia"/>
          <w:sz w:val="36"/>
          <w:szCs w:val="36"/>
        </w:rPr>
        <w:t>ank u voor uw aandacht</w:t>
      </w:r>
      <w:r w:rsidR="00A02BA1">
        <w:rPr>
          <w:rFonts w:ascii="Georgia" w:hAnsi="Georgia"/>
          <w:sz w:val="36"/>
          <w:szCs w:val="36"/>
        </w:rPr>
        <w:t xml:space="preserve"> en wens jullie een leerrijke en aangename Dag van het Revisoraat.</w:t>
      </w:r>
    </w:p>
    <w:p w:rsidR="00BD381B" w:rsidRPr="000F4D15" w:rsidRDefault="00BD381B" w:rsidP="00974BC9">
      <w:pPr>
        <w:rPr>
          <w:rFonts w:ascii="Georgia" w:hAnsi="Georgia"/>
          <w:sz w:val="36"/>
          <w:szCs w:val="36"/>
        </w:rPr>
      </w:pPr>
    </w:p>
    <w:sectPr w:rsidR="00BD381B" w:rsidRPr="000F4D1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AC1" w:rsidRDefault="00476AC1" w:rsidP="000F4D15">
      <w:pPr>
        <w:spacing w:after="0" w:line="240" w:lineRule="auto"/>
      </w:pPr>
      <w:r>
        <w:separator/>
      </w:r>
    </w:p>
  </w:endnote>
  <w:endnote w:type="continuationSeparator" w:id="0">
    <w:p w:rsidR="00476AC1" w:rsidRDefault="00476AC1" w:rsidP="000F4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6285787"/>
      <w:docPartObj>
        <w:docPartGallery w:val="Page Numbers (Bottom of Page)"/>
        <w:docPartUnique/>
      </w:docPartObj>
    </w:sdtPr>
    <w:sdtEndPr>
      <w:rPr>
        <w:noProof/>
      </w:rPr>
    </w:sdtEndPr>
    <w:sdtContent>
      <w:p w:rsidR="000F4D15" w:rsidRDefault="000F4D15">
        <w:pPr>
          <w:pStyle w:val="Footer"/>
          <w:jc w:val="right"/>
        </w:pPr>
        <w:r>
          <w:fldChar w:fldCharType="begin"/>
        </w:r>
        <w:r>
          <w:instrText xml:space="preserve"> PAGE   \* MERGEFORMAT </w:instrText>
        </w:r>
        <w:r>
          <w:fldChar w:fldCharType="separate"/>
        </w:r>
        <w:r w:rsidR="00A02BA1">
          <w:rPr>
            <w:noProof/>
          </w:rPr>
          <w:t>17</w:t>
        </w:r>
        <w:r>
          <w:rPr>
            <w:noProof/>
          </w:rPr>
          <w:fldChar w:fldCharType="end"/>
        </w:r>
      </w:p>
    </w:sdtContent>
  </w:sdt>
  <w:p w:rsidR="000F4D15" w:rsidRDefault="000F4D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AC1" w:rsidRDefault="00476AC1" w:rsidP="000F4D15">
      <w:pPr>
        <w:spacing w:after="0" w:line="240" w:lineRule="auto"/>
      </w:pPr>
      <w:r>
        <w:separator/>
      </w:r>
    </w:p>
  </w:footnote>
  <w:footnote w:type="continuationSeparator" w:id="0">
    <w:p w:rsidR="00476AC1" w:rsidRDefault="00476AC1" w:rsidP="000F4D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66E65"/>
    <w:multiLevelType w:val="hybridMultilevel"/>
    <w:tmpl w:val="DA58F7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77633B0"/>
    <w:multiLevelType w:val="hybridMultilevel"/>
    <w:tmpl w:val="34B20C1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B4E26EA"/>
    <w:multiLevelType w:val="hybridMultilevel"/>
    <w:tmpl w:val="4E5461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D447D39"/>
    <w:multiLevelType w:val="hybridMultilevel"/>
    <w:tmpl w:val="792E52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DF3796C"/>
    <w:multiLevelType w:val="hybridMultilevel"/>
    <w:tmpl w:val="136A273E"/>
    <w:lvl w:ilvl="0" w:tplc="F0A2F66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F37596D"/>
    <w:multiLevelType w:val="hybridMultilevel"/>
    <w:tmpl w:val="F0F81D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3AB2D57"/>
    <w:multiLevelType w:val="hybridMultilevel"/>
    <w:tmpl w:val="3D78A3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3AA6E18"/>
    <w:multiLevelType w:val="hybridMultilevel"/>
    <w:tmpl w:val="D31EB2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F5F000D"/>
    <w:multiLevelType w:val="hybridMultilevel"/>
    <w:tmpl w:val="5554CF0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2"/>
  </w:num>
  <w:num w:numId="5">
    <w:abstractNumId w:val="7"/>
  </w:num>
  <w:num w:numId="6">
    <w:abstractNumId w:val="3"/>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DD7"/>
    <w:rsid w:val="00036951"/>
    <w:rsid w:val="00046FD8"/>
    <w:rsid w:val="000F4D15"/>
    <w:rsid w:val="00107B3B"/>
    <w:rsid w:val="00154665"/>
    <w:rsid w:val="001C5CBB"/>
    <w:rsid w:val="001E7064"/>
    <w:rsid w:val="00255472"/>
    <w:rsid w:val="00262576"/>
    <w:rsid w:val="00283416"/>
    <w:rsid w:val="002D6DA6"/>
    <w:rsid w:val="002E3585"/>
    <w:rsid w:val="003727BD"/>
    <w:rsid w:val="003B70E2"/>
    <w:rsid w:val="00476AC1"/>
    <w:rsid w:val="004E4985"/>
    <w:rsid w:val="004F38F8"/>
    <w:rsid w:val="00543154"/>
    <w:rsid w:val="005F0BCC"/>
    <w:rsid w:val="006002B0"/>
    <w:rsid w:val="006621A0"/>
    <w:rsid w:val="00742298"/>
    <w:rsid w:val="00753B3C"/>
    <w:rsid w:val="0076060D"/>
    <w:rsid w:val="00761D6E"/>
    <w:rsid w:val="007C01A7"/>
    <w:rsid w:val="007D266D"/>
    <w:rsid w:val="00807C67"/>
    <w:rsid w:val="00844AD6"/>
    <w:rsid w:val="008A6B69"/>
    <w:rsid w:val="008C6D6C"/>
    <w:rsid w:val="0091453F"/>
    <w:rsid w:val="00972CB1"/>
    <w:rsid w:val="00974BC9"/>
    <w:rsid w:val="00977E2D"/>
    <w:rsid w:val="009D00F7"/>
    <w:rsid w:val="00A023AF"/>
    <w:rsid w:val="00A02BA1"/>
    <w:rsid w:val="00A14361"/>
    <w:rsid w:val="00A14663"/>
    <w:rsid w:val="00A74A61"/>
    <w:rsid w:val="00B039A4"/>
    <w:rsid w:val="00B33F2D"/>
    <w:rsid w:val="00B711B2"/>
    <w:rsid w:val="00B80387"/>
    <w:rsid w:val="00BA1410"/>
    <w:rsid w:val="00BB1CBB"/>
    <w:rsid w:val="00BB1DD7"/>
    <w:rsid w:val="00BD381B"/>
    <w:rsid w:val="00C97A22"/>
    <w:rsid w:val="00CB2244"/>
    <w:rsid w:val="00CC5679"/>
    <w:rsid w:val="00CD0825"/>
    <w:rsid w:val="00D31B50"/>
    <w:rsid w:val="00DC51A0"/>
    <w:rsid w:val="00DF519B"/>
    <w:rsid w:val="00E2403E"/>
    <w:rsid w:val="00E36183"/>
    <w:rsid w:val="00E53ADF"/>
    <w:rsid w:val="00E80B29"/>
    <w:rsid w:val="00EF740E"/>
    <w:rsid w:val="00F256B2"/>
    <w:rsid w:val="00F72039"/>
    <w:rsid w:val="00F85B73"/>
    <w:rsid w:val="00FB26E0"/>
    <w:rsid w:val="00FE61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B8AC6"/>
  <w15:chartTrackingRefBased/>
  <w15:docId w15:val="{FED4091E-790B-4635-80D7-E3C95D6C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DD7"/>
    <w:pPr>
      <w:ind w:left="720"/>
      <w:contextualSpacing/>
    </w:pPr>
  </w:style>
  <w:style w:type="paragraph" w:styleId="BalloonText">
    <w:name w:val="Balloon Text"/>
    <w:basedOn w:val="Normal"/>
    <w:link w:val="BalloonTextChar"/>
    <w:uiPriority w:val="99"/>
    <w:semiHidden/>
    <w:unhideWhenUsed/>
    <w:rsid w:val="00A146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663"/>
    <w:rPr>
      <w:rFonts w:ascii="Segoe UI" w:hAnsi="Segoe UI" w:cs="Segoe UI"/>
      <w:sz w:val="18"/>
      <w:szCs w:val="18"/>
    </w:rPr>
  </w:style>
  <w:style w:type="paragraph" w:styleId="Header">
    <w:name w:val="header"/>
    <w:basedOn w:val="Normal"/>
    <w:link w:val="HeaderChar"/>
    <w:uiPriority w:val="99"/>
    <w:unhideWhenUsed/>
    <w:rsid w:val="000F4D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D15"/>
  </w:style>
  <w:style w:type="paragraph" w:styleId="Footer">
    <w:name w:val="footer"/>
    <w:basedOn w:val="Normal"/>
    <w:link w:val="FooterChar"/>
    <w:uiPriority w:val="99"/>
    <w:unhideWhenUsed/>
    <w:rsid w:val="000F4D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ACECA63672B64DAB25024BEB0AA35F" ma:contentTypeVersion="2" ma:contentTypeDescription="Create a new document." ma:contentTypeScope="" ma:versionID="fc195eb925948ce04e2022837b036104">
  <xsd:schema xmlns:xsd="http://www.w3.org/2001/XMLSchema" xmlns:xs="http://www.w3.org/2001/XMLSchema" xmlns:p="http://schemas.microsoft.com/office/2006/metadata/properties" xmlns:ns2="faaac0df-efe7-4498-8ba6-14a9bebb9fed" xmlns:ns3="8d9d4118-037b-4456-864a-39ffc7055822" targetNamespace="http://schemas.microsoft.com/office/2006/metadata/properties" ma:root="true" ma:fieldsID="07db5b21159d8ee52f8ed8122d022e8d" ns2:_="" ns3:_="">
    <xsd:import namespace="faaac0df-efe7-4498-8ba6-14a9bebb9fed"/>
    <xsd:import namespace="8d9d4118-037b-4456-864a-39ffc705582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ac0df-efe7-4498-8ba6-14a9bebb9f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d9d4118-037b-4456-864a-39ffc7055822"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E54F07-E63A-43A6-9918-30B240F2CC3C}">
  <ds:schemaRefs>
    <ds:schemaRef ds:uri="http://schemas.openxmlformats.org/officeDocument/2006/bibliography"/>
  </ds:schemaRefs>
</ds:datastoreItem>
</file>

<file path=customXml/itemProps2.xml><?xml version="1.0" encoding="utf-8"?>
<ds:datastoreItem xmlns:ds="http://schemas.openxmlformats.org/officeDocument/2006/customXml" ds:itemID="{A881100D-E360-42D1-8A3D-029AA0079EAE}"/>
</file>

<file path=customXml/itemProps3.xml><?xml version="1.0" encoding="utf-8"?>
<ds:datastoreItem xmlns:ds="http://schemas.openxmlformats.org/officeDocument/2006/customXml" ds:itemID="{B761DFD8-A57A-4EB8-9178-2F541C09F320}"/>
</file>

<file path=customXml/itemProps4.xml><?xml version="1.0" encoding="utf-8"?>
<ds:datastoreItem xmlns:ds="http://schemas.openxmlformats.org/officeDocument/2006/customXml" ds:itemID="{949C9496-D33F-407F-B690-EDE1C1DC5E5C}"/>
</file>

<file path=customXml/itemProps5.xml><?xml version="1.0" encoding="utf-8"?>
<ds:datastoreItem xmlns:ds="http://schemas.openxmlformats.org/officeDocument/2006/customXml" ds:itemID="{B1372FC3-8A65-487A-B242-5AF63B46A858}"/>
</file>

<file path=docProps/app.xml><?xml version="1.0" encoding="utf-8"?>
<Properties xmlns="http://schemas.openxmlformats.org/officeDocument/2006/extended-properties" xmlns:vt="http://schemas.openxmlformats.org/officeDocument/2006/docPropsVTypes">
  <Template>Normal</Template>
  <TotalTime>13</TotalTime>
  <Pages>16</Pages>
  <Words>2782</Words>
  <Characters>15864</Characters>
  <Application>Microsoft Office Word</Application>
  <DocSecurity>0</DocSecurity>
  <Lines>132</Lines>
  <Paragraphs>37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Laplasse Jan</dc:creator>
  <cp:keywords/>
  <dc:description/>
  <cp:lastModifiedBy>Joyce Veeckman</cp:lastModifiedBy>
  <cp:revision>3</cp:revision>
  <dcterms:created xsi:type="dcterms:W3CDTF">2019-12-04T06:56:00Z</dcterms:created>
  <dcterms:modified xsi:type="dcterms:W3CDTF">2019-12-04T07:08:00Z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0x010100D9ACECA63672B64DAB25024BEB0AA35F</vt:lpwstr>
  </property>
</Properties>
</file>